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DA" w:rsidRPr="001D3521" w:rsidRDefault="002D59DA" w:rsidP="001D3521">
      <w:pPr>
        <w:pStyle w:val="2"/>
        <w:shd w:val="clear" w:color="auto" w:fill="FFFFFF"/>
        <w:spacing w:before="96" w:beforeAutospacing="0" w:after="60" w:afterAutospacing="0"/>
        <w:jc w:val="center"/>
        <w:rPr>
          <w:color w:val="0058A9"/>
        </w:rPr>
      </w:pPr>
      <w:r w:rsidRPr="001D3521">
        <w:rPr>
          <w:color w:val="0058A9"/>
        </w:rPr>
        <w:t>Памятка персоналу при получении сигнала "Угроза заражения аварийно химически опасными веществами (АХОВ)"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Передаётся после сигнала "Внимание всем" по местному радиовещанию, телевидению, подвижными средствами оповещения.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Например: "Внимание! Внимание! Граждане! На (</w:t>
      </w:r>
      <w:r w:rsidRPr="001D3521">
        <w:rPr>
          <w:i/>
          <w:iCs/>
          <w:color w:val="000000"/>
          <w:sz w:val="28"/>
          <w:szCs w:val="28"/>
        </w:rPr>
        <w:t>указывается место аварии</w:t>
      </w:r>
      <w:r w:rsidRPr="001D3521">
        <w:rPr>
          <w:color w:val="000000"/>
          <w:sz w:val="28"/>
          <w:szCs w:val="28"/>
        </w:rPr>
        <w:t>) произошел выброс в атмосферу (</w:t>
      </w:r>
      <w:r w:rsidRPr="001D3521">
        <w:rPr>
          <w:i/>
          <w:iCs/>
          <w:color w:val="000000"/>
          <w:sz w:val="28"/>
          <w:szCs w:val="28"/>
        </w:rPr>
        <w:t>указывается наименование вещества</w:t>
      </w:r>
      <w:r w:rsidRPr="001D3521">
        <w:rPr>
          <w:color w:val="000000"/>
          <w:sz w:val="28"/>
          <w:szCs w:val="28"/>
        </w:rPr>
        <w:t>). В зону заражения попадают улицы (</w:t>
      </w:r>
      <w:r w:rsidRPr="001D3521">
        <w:rPr>
          <w:i/>
          <w:iCs/>
          <w:color w:val="000000"/>
          <w:sz w:val="28"/>
          <w:szCs w:val="28"/>
        </w:rPr>
        <w:t>перечисляются</w:t>
      </w:r>
      <w:r w:rsidRPr="001D3521">
        <w:rPr>
          <w:color w:val="000000"/>
          <w:sz w:val="28"/>
          <w:szCs w:val="28"/>
        </w:rPr>
        <w:t>). Жителям этих улиц немедленно убыть в направлении (</w:t>
      </w:r>
      <w:r w:rsidRPr="001D3521">
        <w:rPr>
          <w:i/>
          <w:iCs/>
          <w:color w:val="000000"/>
          <w:sz w:val="28"/>
          <w:szCs w:val="28"/>
        </w:rPr>
        <w:t>указываются улицы и названия безопасных мест</w:t>
      </w:r>
      <w:r w:rsidRPr="001D3521">
        <w:rPr>
          <w:color w:val="000000"/>
          <w:sz w:val="28"/>
          <w:szCs w:val="28"/>
        </w:rPr>
        <w:t>)".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Сообщение дублируется многократно, с периодическим включением сирен.</w:t>
      </w:r>
    </w:p>
    <w:p w:rsidR="002D59DA" w:rsidRPr="001D3521" w:rsidRDefault="002D59DA" w:rsidP="002D59DA">
      <w:pPr>
        <w:jc w:val="both"/>
        <w:rPr>
          <w:sz w:val="28"/>
          <w:szCs w:val="28"/>
        </w:rPr>
      </w:pPr>
      <w:r w:rsidRPr="001D3521">
        <w:rPr>
          <w:color w:val="000000"/>
          <w:sz w:val="28"/>
          <w:szCs w:val="28"/>
        </w:rPr>
        <w:br/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b/>
          <w:bCs/>
          <w:color w:val="000000"/>
          <w:sz w:val="28"/>
          <w:szCs w:val="28"/>
        </w:rPr>
        <w:t>Действия по сигналу "Угроза заражения аварийно химически опасными веществами (АХОВ)"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br/>
      </w:r>
      <w:r w:rsidRPr="001D3521">
        <w:rPr>
          <w:b/>
          <w:bCs/>
          <w:color w:val="000000"/>
          <w:sz w:val="28"/>
          <w:szCs w:val="28"/>
        </w:rPr>
        <w:t>Находясь на работе...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а) если вы руководитель:</w:t>
      </w:r>
    </w:p>
    <w:p w:rsidR="002D59DA" w:rsidRPr="001D3521" w:rsidRDefault="002D59DA" w:rsidP="002D59DA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внимательно прослушайте экстренное сообщение;</w:t>
      </w:r>
    </w:p>
    <w:p w:rsidR="002D59DA" w:rsidRPr="001D3521" w:rsidRDefault="002D59DA" w:rsidP="002D59DA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записать улицы и объекты, попадающие в зону заражения, а также направление и места эвакуации;</w:t>
      </w:r>
    </w:p>
    <w:p w:rsidR="002D59DA" w:rsidRPr="001D3521" w:rsidRDefault="002D59DA" w:rsidP="002D59DA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твердо знать, в каком месте находится ваш объект;</w:t>
      </w:r>
    </w:p>
    <w:p w:rsidR="002D59DA" w:rsidRPr="001D3521" w:rsidRDefault="002D59DA" w:rsidP="002D59DA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если объект попадает в зону заражения: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- оповестить подчиненных и дать команду: "Взять средства индивидуальной защиты", а в случае появления посторонних запахов подать команду: "Газы";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- закрыть окна и двери;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- обесточить оборудование в помещениях;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- дать команду на выход подчиненных из помещения;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- убедиться в том, что помещения покинуты всеми;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- вывести людей из зоны заражения в указанные места.</w:t>
      </w:r>
    </w:p>
    <w:p w:rsidR="002D59DA" w:rsidRPr="001D3521" w:rsidRDefault="002D59DA" w:rsidP="002D59DA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если объект не попадает в зону заражения - продолжать работу, при этом внимательно следить за дальнейшими сообщениями.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б) если вы рабочий (служащий):</w:t>
      </w:r>
    </w:p>
    <w:p w:rsidR="002D59DA" w:rsidRPr="001D3521" w:rsidRDefault="002D59DA" w:rsidP="002D59DA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внимательно прослушать экстренное сообщение;</w:t>
      </w:r>
    </w:p>
    <w:p w:rsidR="002D59DA" w:rsidRPr="001D3521" w:rsidRDefault="002D59DA" w:rsidP="002D59DA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если объект попадает в зону заражения: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- обесточить рабочее место;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- взять средства индивидуальной защиты;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- в дальнейшем действовать по указанию непосредственного начальника.</w:t>
      </w:r>
    </w:p>
    <w:p w:rsidR="002D59DA" w:rsidRPr="001D3521" w:rsidRDefault="002D59DA" w:rsidP="002D59DA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если объект не попадает в зону заражения - продолжать работу.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b/>
          <w:bCs/>
          <w:color w:val="000000"/>
          <w:sz w:val="28"/>
          <w:szCs w:val="28"/>
        </w:rPr>
        <w:t>Находясь дома...</w:t>
      </w:r>
    </w:p>
    <w:p w:rsidR="002D59DA" w:rsidRPr="001D3521" w:rsidRDefault="002D59DA" w:rsidP="002D59DA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внимательно прослушать экстренное сообщение;</w:t>
      </w:r>
    </w:p>
    <w:p w:rsidR="002D59DA" w:rsidRPr="001D3521" w:rsidRDefault="002D59DA" w:rsidP="002D59DA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записать (запомнить) улицы, попадающие в зону заражения, направление выхода;</w:t>
      </w:r>
    </w:p>
    <w:p w:rsidR="002D59DA" w:rsidRPr="001D3521" w:rsidRDefault="002D59DA" w:rsidP="002D59DA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lastRenderedPageBreak/>
        <w:t>если улица, на которой вы живете, попадает в зону заражения: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- оповестить соседей;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- отключить нагревательные приборы, газ;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- одеть детей;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- взять документы, деньги, необходимые вещи;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- плотно закрыть окна;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- закрыть квартиру;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- быстро, но без паники, выйти из зоны заражения в район, указанный в сообщении;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- в районе эвакуации действовать по указанию органов ГОЧС или работников ППС УВД;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- соблюдать спокойствие и порядок.</w:t>
      </w:r>
    </w:p>
    <w:p w:rsidR="002D59DA" w:rsidRPr="001D3521" w:rsidRDefault="002D59DA" w:rsidP="002D59DA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если ваша улица не попадает в зону заражения: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- оставаться дома;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- внимательно следите за дальнейшими сообщениями по местной радиотрансляционной и телевизионной сети;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- в случае изменения обстановки действовать в соответствии с рекомендациями, изложенными в сообщении.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b/>
          <w:bCs/>
          <w:color w:val="000000"/>
          <w:sz w:val="28"/>
          <w:szCs w:val="28"/>
        </w:rPr>
        <w:t>Находясь на улице...</w:t>
      </w:r>
    </w:p>
    <w:p w:rsidR="002D59DA" w:rsidRPr="001D3521" w:rsidRDefault="002D59DA" w:rsidP="002D59DA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внимательно прослушать экстренное сообщение через уличные громкоговорители или подвижные средства оповещения;</w:t>
      </w:r>
    </w:p>
    <w:p w:rsidR="002D59DA" w:rsidRPr="001D3521" w:rsidRDefault="002D59DA" w:rsidP="002D59DA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 xml:space="preserve">уточнить, в каком </w:t>
      </w:r>
      <w:proofErr w:type="gramStart"/>
      <w:r w:rsidRPr="001D3521">
        <w:rPr>
          <w:color w:val="000000"/>
          <w:sz w:val="28"/>
          <w:szCs w:val="28"/>
        </w:rPr>
        <w:t>районе</w:t>
      </w:r>
      <w:proofErr w:type="gramEnd"/>
      <w:r w:rsidRPr="001D3521">
        <w:rPr>
          <w:color w:val="000000"/>
          <w:sz w:val="28"/>
          <w:szCs w:val="28"/>
        </w:rPr>
        <w:t xml:space="preserve"> и на </w:t>
      </w:r>
      <w:proofErr w:type="gramStart"/>
      <w:r w:rsidRPr="001D3521">
        <w:rPr>
          <w:color w:val="000000"/>
          <w:sz w:val="28"/>
          <w:szCs w:val="28"/>
        </w:rPr>
        <w:t>какой</w:t>
      </w:r>
      <w:proofErr w:type="gramEnd"/>
      <w:r w:rsidRPr="001D3521">
        <w:rPr>
          <w:color w:val="000000"/>
          <w:sz w:val="28"/>
          <w:szCs w:val="28"/>
        </w:rPr>
        <w:t xml:space="preserve"> улице вы находитесь;</w:t>
      </w:r>
    </w:p>
    <w:p w:rsidR="002D59DA" w:rsidRPr="001D3521" w:rsidRDefault="002D59DA" w:rsidP="002D59DA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если район попадает в зону заражения - быстро, но без паники и суеты, уходите из зоны в соответствии с сообщением или указаниями сотрудников милиции.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ПОМНИТЕ:</w:t>
      </w:r>
    </w:p>
    <w:p w:rsidR="002D59DA" w:rsidRPr="001D3521" w:rsidRDefault="002D59DA" w:rsidP="002D59DA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Основной способ защиты от аварийно химически опасных веществ – это экстренный выход вас и ваших близких в указанный безопасный район.</w:t>
      </w:r>
    </w:p>
    <w:p w:rsidR="002D59DA" w:rsidRPr="001D3521" w:rsidRDefault="002D59DA" w:rsidP="002D59DA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При аварии с выбросом АХОВ вы располагаете весьма ограниченным временем.</w:t>
      </w:r>
    </w:p>
    <w:p w:rsidR="002D59DA" w:rsidRPr="001D3521" w:rsidRDefault="002D59DA" w:rsidP="002D59DA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При знании, быстром и точном выполнении порядка действий ваша жизнь и жизнь ваших близких будет вне опасности, потому что оповещение всего населения будет проведено за минуты. Ширина зоны заражения составит от нескольких метров в начале до нескольких сот метров в конце облака.</w:t>
      </w:r>
    </w:p>
    <w:p w:rsidR="002D59DA" w:rsidRPr="001D3521" w:rsidRDefault="002D59DA" w:rsidP="002D59DA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Время выхода из зоны заражения - от 5 до 20 минут, это обеспечит вашу безопасность.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ВАША ЖИЗНЬ И ЖИЗНЬ ВАШИХ ДЕТЕЙ В ЭКСТРЕМАЛЬНЫХ УСЛОВИЯХ – В ВАШИХ РУКАХ!</w:t>
      </w:r>
    </w:p>
    <w:p w:rsidR="002D59DA" w:rsidRPr="001D3521" w:rsidRDefault="002D59DA" w:rsidP="002D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521">
        <w:rPr>
          <w:color w:val="000000"/>
          <w:sz w:val="28"/>
          <w:szCs w:val="28"/>
        </w:rPr>
        <w:t>НЕ ЗАБЫВАЙТЕ БОЛЬНЫХ И ПРЕСТАРЕЛЫХ ЛЮДЕЙ, ПОМОГАЙТЕ ИМ!</w:t>
      </w:r>
    </w:p>
    <w:p w:rsidR="00A606E1" w:rsidRPr="001D3521" w:rsidRDefault="00A606E1" w:rsidP="002D59DA">
      <w:pPr>
        <w:jc w:val="both"/>
        <w:rPr>
          <w:sz w:val="28"/>
          <w:szCs w:val="28"/>
        </w:rPr>
      </w:pPr>
    </w:p>
    <w:sectPr w:rsidR="00A606E1" w:rsidRPr="001D3521" w:rsidSect="0073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970"/>
    <w:multiLevelType w:val="multilevel"/>
    <w:tmpl w:val="7B56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35492"/>
    <w:multiLevelType w:val="multilevel"/>
    <w:tmpl w:val="5CEA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5430C"/>
    <w:multiLevelType w:val="multilevel"/>
    <w:tmpl w:val="D1CA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91C5A"/>
    <w:multiLevelType w:val="multilevel"/>
    <w:tmpl w:val="DFA6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F4FC5"/>
    <w:multiLevelType w:val="multilevel"/>
    <w:tmpl w:val="1B2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9DA"/>
    <w:rsid w:val="0015108B"/>
    <w:rsid w:val="001D3521"/>
    <w:rsid w:val="002D59DA"/>
    <w:rsid w:val="005076F2"/>
    <w:rsid w:val="00585809"/>
    <w:rsid w:val="006624BB"/>
    <w:rsid w:val="00731415"/>
    <w:rsid w:val="007F5C9B"/>
    <w:rsid w:val="00A606E1"/>
    <w:rsid w:val="00A76189"/>
    <w:rsid w:val="00DC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415"/>
    <w:rPr>
      <w:sz w:val="24"/>
      <w:szCs w:val="24"/>
    </w:rPr>
  </w:style>
  <w:style w:type="paragraph" w:styleId="2">
    <w:name w:val="heading 2"/>
    <w:basedOn w:val="a"/>
    <w:qFormat/>
    <w:rsid w:val="002D59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59D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624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62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персоналу при получении сигнала "Угроза заражения аварийно химически опасными веществами (АХОВ)"</vt:lpstr>
    </vt:vector>
  </TitlesOfParts>
  <Company>Семья Курбацкой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персоналу при получении сигнала "Угроза заражения аварийно химически опасными веществами (АХОВ)"</dc:title>
  <dc:creator>Курбацкая</dc:creator>
  <cp:lastModifiedBy>Директор</cp:lastModifiedBy>
  <cp:revision>3</cp:revision>
  <cp:lastPrinted>2020-04-14T11:47:00Z</cp:lastPrinted>
  <dcterms:created xsi:type="dcterms:W3CDTF">2020-04-14T11:28:00Z</dcterms:created>
  <dcterms:modified xsi:type="dcterms:W3CDTF">2020-04-14T11:56:00Z</dcterms:modified>
</cp:coreProperties>
</file>