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73" w:rsidRDefault="00415B73">
      <w:pPr>
        <w:widowControl w:val="0"/>
        <w:ind w:firstLine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ind w:firstLine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ind w:firstLine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ind w:firstLine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ind w:firstLine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ind w:firstLine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ind w:firstLine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ind w:firstLine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ind w:firstLine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ind w:firstLine="0"/>
        <w:jc w:val="center"/>
        <w:rPr>
          <w:rFonts w:cs="Times New Roman"/>
          <w:szCs w:val="28"/>
        </w:rPr>
      </w:pPr>
    </w:p>
    <w:p w:rsidR="00415B73" w:rsidRDefault="00510D0C">
      <w:pPr>
        <w:widowControl w:val="0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>Коллективный договор</w:t>
      </w: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510D0C">
      <w:pPr>
        <w:widowControl w:val="0"/>
        <w:jc w:val="center"/>
        <w:rPr>
          <w:rFonts w:cs="Times New Roman"/>
          <w:sz w:val="52"/>
          <w:szCs w:val="52"/>
        </w:rPr>
      </w:pPr>
      <w:r>
        <w:rPr>
          <w:rFonts w:cs="Times New Roman"/>
          <w:sz w:val="52"/>
          <w:szCs w:val="52"/>
        </w:rPr>
        <w:t xml:space="preserve">Бюджетного учреждения Воронежской области «Дом </w:t>
      </w:r>
      <w:proofErr w:type="gramStart"/>
      <w:r>
        <w:rPr>
          <w:rFonts w:cs="Times New Roman"/>
          <w:sz w:val="52"/>
          <w:szCs w:val="52"/>
        </w:rPr>
        <w:t>–и</w:t>
      </w:r>
      <w:proofErr w:type="gramEnd"/>
      <w:r>
        <w:rPr>
          <w:rFonts w:cs="Times New Roman"/>
          <w:sz w:val="52"/>
          <w:szCs w:val="52"/>
        </w:rPr>
        <w:t>нтернат для престарелых и инвалидов «Пансионат «Каширский»</w:t>
      </w:r>
    </w:p>
    <w:p w:rsidR="00415B73" w:rsidRDefault="00510D0C">
      <w:pPr>
        <w:widowControl w:val="0"/>
        <w:jc w:val="center"/>
      </w:pPr>
      <w:r>
        <w:rPr>
          <w:rFonts w:cs="Times New Roman"/>
          <w:sz w:val="52"/>
          <w:szCs w:val="52"/>
        </w:rPr>
        <w:t>на 2019-2022 гг.</w:t>
      </w: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rPr>
          <w:rFonts w:cs="Times New Roman"/>
          <w:szCs w:val="28"/>
        </w:rPr>
      </w:pPr>
    </w:p>
    <w:p w:rsidR="00415B73" w:rsidRDefault="00510D0C">
      <w:pPr>
        <w:widowControl w:val="0"/>
        <w:tabs>
          <w:tab w:val="center" w:pos="4677"/>
          <w:tab w:val="left" w:pos="7320"/>
        </w:tabs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415B73" w:rsidRDefault="00415B73">
      <w:pPr>
        <w:widowControl w:val="0"/>
        <w:tabs>
          <w:tab w:val="center" w:pos="4677"/>
          <w:tab w:val="left" w:pos="7320"/>
        </w:tabs>
        <w:spacing w:line="360" w:lineRule="auto"/>
        <w:ind w:firstLine="0"/>
        <w:rPr>
          <w:rFonts w:cs="Times New Roman"/>
          <w:szCs w:val="28"/>
        </w:rPr>
      </w:pPr>
    </w:p>
    <w:p w:rsidR="00415B73" w:rsidRDefault="00415B73">
      <w:pPr>
        <w:widowControl w:val="0"/>
        <w:tabs>
          <w:tab w:val="center" w:pos="4677"/>
          <w:tab w:val="left" w:pos="7320"/>
        </w:tabs>
        <w:spacing w:line="360" w:lineRule="auto"/>
        <w:ind w:firstLine="0"/>
      </w:pPr>
    </w:p>
    <w:p w:rsidR="00415B73" w:rsidRDefault="00510D0C">
      <w:pPr>
        <w:widowControl w:val="0"/>
        <w:tabs>
          <w:tab w:val="center" w:pos="4677"/>
          <w:tab w:val="left" w:pos="7320"/>
        </w:tabs>
        <w:spacing w:line="360" w:lineRule="auto"/>
        <w:ind w:firstLine="0"/>
        <w:jc w:val="center"/>
      </w:pPr>
      <w:r>
        <w:rPr>
          <w:rFonts w:cs="Times New Roman"/>
          <w:szCs w:val="28"/>
        </w:rPr>
        <w:t>РАЗДЕЛ 1. Общие положения</w:t>
      </w:r>
      <w:r>
        <w:rPr>
          <w:rFonts w:cs="Times New Roman"/>
          <w:szCs w:val="28"/>
        </w:rPr>
        <w:tab/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tabs>
          <w:tab w:val="left" w:pos="0"/>
        </w:tabs>
        <w:spacing w:line="36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1.1. Настоящий коллективный договор (далее – Договор</w:t>
      </w:r>
      <w:proofErr w:type="gramStart"/>
      <w:r>
        <w:rPr>
          <w:rFonts w:cs="Times New Roman"/>
          <w:szCs w:val="28"/>
        </w:rPr>
        <w:t xml:space="preserve"> )</w:t>
      </w:r>
      <w:proofErr w:type="gramEnd"/>
      <w:r>
        <w:rPr>
          <w:rFonts w:cs="Times New Roman"/>
          <w:szCs w:val="28"/>
        </w:rPr>
        <w:t xml:space="preserve"> является правовым актом, регулирующим социально-трудовые отношения в БУ ВО «Пансионат «Каширский» (далее – Пансионат ) и устанавливающим взаимные обязательства между работниками и работодателем в лице</w:t>
      </w:r>
      <w:r>
        <w:rPr>
          <w:rFonts w:cs="Times New Roman"/>
          <w:szCs w:val="28"/>
        </w:rPr>
        <w:t xml:space="preserve"> их представителей.</w:t>
      </w:r>
    </w:p>
    <w:p w:rsidR="00415B73" w:rsidRDefault="00510D0C">
      <w:pPr>
        <w:widowControl w:val="0"/>
        <w:tabs>
          <w:tab w:val="left" w:pos="0"/>
        </w:tabs>
        <w:spacing w:line="360" w:lineRule="auto"/>
        <w:ind w:firstLine="0"/>
        <w:jc w:val="both"/>
      </w:pPr>
      <w:r>
        <w:rPr>
          <w:rFonts w:cs="Times New Roman"/>
          <w:szCs w:val="28"/>
        </w:rPr>
        <w:tab/>
        <w:t>1.2.Сторонами коллективного договора являются работодатель в лице директора Афанасьева Льва Дмитриевича именуемый далее «Работодатель» и работники учреждения в лице председателя первичной профсоюзной организации Трубчаниновой Аллы Вяче</w:t>
      </w:r>
      <w:r>
        <w:rPr>
          <w:rFonts w:cs="Times New Roman"/>
          <w:szCs w:val="28"/>
        </w:rPr>
        <w:t xml:space="preserve">славовны. </w:t>
      </w:r>
    </w:p>
    <w:p w:rsidR="00415B73" w:rsidRDefault="00510D0C">
      <w:pPr>
        <w:widowControl w:val="0"/>
        <w:tabs>
          <w:tab w:val="left" w:pos="0"/>
        </w:tabs>
        <w:spacing w:line="36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1.3. Коллективный договор заключен полномочными представителями сторон на добровольной и равноправной основе в целях:</w:t>
      </w:r>
    </w:p>
    <w:p w:rsidR="00415B73" w:rsidRDefault="00510D0C">
      <w:pPr>
        <w:widowControl w:val="0"/>
        <w:tabs>
          <w:tab w:val="left" w:pos="0"/>
        </w:tabs>
        <w:spacing w:line="36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создания системы социально-трудовых отношений в Пансионате, максимально способствующей его стабильной работе, росту обществе</w:t>
      </w:r>
      <w:r>
        <w:rPr>
          <w:rFonts w:cs="Times New Roman"/>
          <w:szCs w:val="28"/>
        </w:rPr>
        <w:t>нного престижа и деловой репутации;</w:t>
      </w:r>
    </w:p>
    <w:p w:rsidR="00415B73" w:rsidRDefault="00510D0C">
      <w:pPr>
        <w:widowControl w:val="0"/>
        <w:tabs>
          <w:tab w:val="left" w:pos="0"/>
        </w:tabs>
        <w:spacing w:line="36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установления социально-трудовых прав и гарантий, улучшающих положение работников по сравнению с действующим законодательством;</w:t>
      </w:r>
    </w:p>
    <w:p w:rsidR="00415B73" w:rsidRDefault="00510D0C">
      <w:pPr>
        <w:widowControl w:val="0"/>
        <w:tabs>
          <w:tab w:val="left" w:pos="0"/>
        </w:tabs>
        <w:spacing w:line="36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создания благоприятного психологического климата в коллективе;</w:t>
      </w:r>
    </w:p>
    <w:p w:rsidR="00415B73" w:rsidRDefault="00510D0C">
      <w:pPr>
        <w:widowControl w:val="0"/>
        <w:tabs>
          <w:tab w:val="left" w:pos="0"/>
        </w:tabs>
        <w:spacing w:line="36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практической реализации </w:t>
      </w:r>
      <w:r>
        <w:rPr>
          <w:rFonts w:cs="Times New Roman"/>
          <w:szCs w:val="28"/>
        </w:rPr>
        <w:t>принципов социального партнерства и взаимной ответственности сторон</w:t>
      </w:r>
    </w:p>
    <w:p w:rsidR="00415B73" w:rsidRDefault="00510D0C">
      <w:pPr>
        <w:widowControl w:val="0"/>
        <w:tabs>
          <w:tab w:val="left" w:pos="0"/>
        </w:tabs>
        <w:spacing w:line="36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1.4.Стороны признают своим долгом сотрудничать для осуществления указанных целей, проявлять доверие и заинтересованность в отношениях друг с другом. В совместной деятельности Работодатель</w:t>
      </w:r>
      <w:r>
        <w:rPr>
          <w:rFonts w:cs="Times New Roman"/>
          <w:szCs w:val="28"/>
        </w:rPr>
        <w:t xml:space="preserve"> и Выборный профсоюзный орган выступают равноправными и деловыми партнерами.</w:t>
      </w:r>
    </w:p>
    <w:p w:rsidR="00415B73" w:rsidRDefault="00510D0C">
      <w:pPr>
        <w:widowControl w:val="0"/>
        <w:tabs>
          <w:tab w:val="left" w:pos="0"/>
        </w:tabs>
        <w:spacing w:line="36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1.5.Стороны коллективного договора принимают на себя следующие обязательства: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Работодатель обязуется: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соблюдать законы и иные нормативные правовые акты, соглашения, </w:t>
      </w:r>
      <w:r>
        <w:rPr>
          <w:rFonts w:cs="Times New Roman"/>
          <w:szCs w:val="28"/>
        </w:rPr>
        <w:lastRenderedPageBreak/>
        <w:t>действие ко</w:t>
      </w:r>
      <w:r>
        <w:rPr>
          <w:rFonts w:cs="Times New Roman"/>
          <w:szCs w:val="28"/>
        </w:rPr>
        <w:t>торых распространяется на Пансионат в установленном законом порядке, условия коллективного договора, трудовых договоров;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предоставлять работникам работу, обусловленную трудовым договором;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обеспечивать работникам равную оплату за труд равной ценности;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выплачивать в полном размере причитающуюся работникам заработную плату в сроки, установленные коллективным договором;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создавать условия для профессионального и личностного роста работников, усиления мотивации производительного труда;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обеспечивать безо</w:t>
      </w:r>
      <w:r>
        <w:rPr>
          <w:rFonts w:cs="Times New Roman"/>
          <w:szCs w:val="28"/>
        </w:rPr>
        <w:t>пасность труда и условия, отвечающие требованиям охраны и гигиены труда;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обеспечивать работников оборудованием, инструментами, спецодеждой и иными средствами, необходимыми для исполнения ими трудовых обязанностей;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не препятствовать работникам в осуществлении ими самозащиты трудовых прав. Работник может отказаться от выполнения работы, не предусмотренной трудовым договором, а так же от работы, которая непосредственно угрожает его жизни и здоровью. На время отказа о</w:t>
      </w:r>
      <w:r>
        <w:rPr>
          <w:rFonts w:cs="Times New Roman"/>
          <w:szCs w:val="28"/>
        </w:rPr>
        <w:t xml:space="preserve">т указанной работы за работником сохраняются все права, предусмотренные Трудовым кодексом РФ, иными законами и другими нормативными актами, а так же средняя заработная плата; 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- обеспечивать бытовые нужды работников, связанные с исполнением ими трудовых об</w:t>
      </w:r>
      <w:r>
        <w:rPr>
          <w:rFonts w:cs="Times New Roman"/>
          <w:szCs w:val="28"/>
        </w:rPr>
        <w:t>язанностей;</w:t>
      </w:r>
      <w:proofErr w:type="gramEnd"/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осуществлять обязательное социальное страхование работников в порядке, установленном федеральными законами;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возмещать вред, причиненный работникам в связи с исполнением ими трудовых обязанностей, а также компенсировать моральный вред в поря</w:t>
      </w:r>
      <w:r>
        <w:rPr>
          <w:rFonts w:cs="Times New Roman"/>
          <w:szCs w:val="28"/>
        </w:rPr>
        <w:t>дке и на условиях, которые установлены Трудовым кодексом РФ, Федеральными законами и иными нормативными актами;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рассматривать представления соответствующих профсоюзных органов о </w:t>
      </w:r>
      <w:r>
        <w:rPr>
          <w:rFonts w:cs="Times New Roman"/>
          <w:szCs w:val="28"/>
        </w:rPr>
        <w:lastRenderedPageBreak/>
        <w:t>нарушении законов и иных нормативных актов, содержащих нормы трудового права</w:t>
      </w:r>
      <w:r>
        <w:rPr>
          <w:rFonts w:cs="Times New Roman"/>
          <w:szCs w:val="28"/>
        </w:rPr>
        <w:t>, принимать меры по их устранению и сообщать о принятых мерах указанным органам и представителям.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Выборный профсоюзный орган как представитель работников обязуется: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способствовать устойчивой деятельности учреждения присущими профсоюзам методами, нацелива</w:t>
      </w:r>
      <w:r>
        <w:rPr>
          <w:rFonts w:cs="Times New Roman"/>
          <w:szCs w:val="28"/>
        </w:rPr>
        <w:t>ть работников на соблюдение внутреннего трудового распорядка, полное, своевременное и качественное исполнение трудовых обязанностей;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способствовать росту квалификации работников; 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добиваться улучшения условий работников;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контролировать соблюдение Раб</w:t>
      </w:r>
      <w:r>
        <w:rPr>
          <w:rFonts w:cs="Times New Roman"/>
          <w:szCs w:val="28"/>
        </w:rPr>
        <w:t>отодателем законодательства о труде и об охране труда, соглашений, настоящего коллективного договора, других актов, действующих  в соответствии с законодательством в учреждении;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 период действия коллективного договора, при условии выполнения Работодател</w:t>
      </w:r>
      <w:r>
        <w:rPr>
          <w:rFonts w:cs="Times New Roman"/>
          <w:szCs w:val="28"/>
        </w:rPr>
        <w:t>ем его положений, не настаивать на пересмотре коллективного договора, если выдвигаемые Выборным профсоюзным органом предложения не встречают согласия другой стороны, и не выступать организаторами коллективных действий с целью давления на Работодателя.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</w:t>
      </w:r>
      <w:r>
        <w:rPr>
          <w:rFonts w:cs="Times New Roman"/>
          <w:szCs w:val="28"/>
        </w:rPr>
        <w:t>тники обязуются: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полно, качественно и своевременно выполнять свои трудовые обязанности, возложенные на него трудовым договором;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соблюдать правила внутреннего трудового распорядка, установленный режим труда, правила и инструкции по охране труда;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соблю</w:t>
      </w:r>
      <w:r>
        <w:rPr>
          <w:rFonts w:cs="Times New Roman"/>
          <w:szCs w:val="28"/>
        </w:rPr>
        <w:t>дать трудовую дисциплину;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выполнять установленные нормы труда;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способствовать повышению эффективности оказания социальных услуг населению;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бережно относиться к имуществу работодателя и других работников;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незамедлительно сообщать работодателю, либо </w:t>
      </w:r>
      <w:r>
        <w:rPr>
          <w:rFonts w:cs="Times New Roman"/>
          <w:szCs w:val="28"/>
        </w:rPr>
        <w:t xml:space="preserve">непосредственному </w:t>
      </w:r>
      <w:r>
        <w:rPr>
          <w:rFonts w:cs="Times New Roman"/>
          <w:szCs w:val="28"/>
        </w:rPr>
        <w:lastRenderedPageBreak/>
        <w:t>руководителю о возникновении ситуации, представляющей угрозу жизни и здоровью людей, сохранности имущества работодателя;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создавать и сохранять благоприятный психологический климат в коллективе, уважать права друг друга.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 Действие на</w:t>
      </w:r>
      <w:r>
        <w:rPr>
          <w:rFonts w:cs="Times New Roman"/>
          <w:szCs w:val="28"/>
        </w:rPr>
        <w:t>стоящего коллективного договора распространяется на всех работников учреждения.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1.7. Коллективный договор заключен на три года и вступает в силу с момента подписания его сторонами.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Стороны имеют право продлить действие коллективного договора на срок не бол</w:t>
      </w:r>
      <w:r>
        <w:rPr>
          <w:rFonts w:cs="Times New Roman"/>
          <w:szCs w:val="28"/>
        </w:rPr>
        <w:t>ее трех лет.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Трудовым кодексом РФ для его заключения.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 Коллективный договор в течение семи дней со дн</w:t>
      </w:r>
      <w:r>
        <w:rPr>
          <w:rFonts w:cs="Times New Roman"/>
          <w:szCs w:val="28"/>
        </w:rPr>
        <w:t>я подписания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уведомительной регистрации.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1.9. Условия настоящего коллективного договора обязательны для </w:t>
      </w:r>
      <w:r>
        <w:rPr>
          <w:rFonts w:cs="Times New Roman"/>
          <w:szCs w:val="28"/>
        </w:rPr>
        <w:t>его сторон. Условия трудовых договоров и локальных нормативных актов, ухудшающие положение работников по сравнению с настоящим коллективным договором, недействительны и не подлежат применению.</w:t>
      </w:r>
    </w:p>
    <w:p w:rsidR="00415B73" w:rsidRDefault="00415B73">
      <w:pPr>
        <w:widowControl w:val="0"/>
        <w:spacing w:line="276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Раздел 2. Оплата труда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jc w:val="both"/>
      </w:pPr>
      <w:r>
        <w:rPr>
          <w:rFonts w:cs="Times New Roman"/>
          <w:szCs w:val="28"/>
        </w:rPr>
        <w:t xml:space="preserve">2.1. Работодатель обязуется оплачивать труд работников на основе «Положения об оплате труда» и «Положения о премировании работников». 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 Система оплаты труда работников включает в себя: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размеры окладов (должностных окладов), устанавливаемых по професс</w:t>
      </w:r>
      <w:r>
        <w:rPr>
          <w:rFonts w:cs="Times New Roman"/>
          <w:szCs w:val="28"/>
        </w:rPr>
        <w:t xml:space="preserve">иональным квалификационным группам на основе требований к профессиональной подготовке и уровню квалификации, которые необходимы </w:t>
      </w:r>
      <w:r>
        <w:rPr>
          <w:rFonts w:cs="Times New Roman"/>
          <w:szCs w:val="28"/>
        </w:rPr>
        <w:lastRenderedPageBreak/>
        <w:t>для осуществления профессиональной деятельности;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выплаты компенсационного характера;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выплаты стимулирующего характера.</w:t>
      </w:r>
    </w:p>
    <w:p w:rsidR="00415B73" w:rsidRDefault="00510D0C">
      <w:pPr>
        <w:widowControl w:val="0"/>
        <w:spacing w:line="360" w:lineRule="auto"/>
        <w:jc w:val="both"/>
      </w:pPr>
      <w:r>
        <w:rPr>
          <w:rFonts w:cs="Times New Roman"/>
          <w:szCs w:val="28"/>
        </w:rPr>
        <w:t>Систе</w:t>
      </w:r>
      <w:r>
        <w:rPr>
          <w:rFonts w:cs="Times New Roman"/>
          <w:szCs w:val="28"/>
        </w:rPr>
        <w:t>му оплаты труда, порядок и условия выплат компенсационного и стимулирующего характера устанавливать с соблюдением процедуры учета мнения выборного профсоюзного органа учреждения (ст. 372 Трудового кодекса РФ).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Конкретные размеры окладов (должностных окладо</w:t>
      </w:r>
      <w:r>
        <w:rPr>
          <w:rFonts w:cs="Times New Roman"/>
          <w:szCs w:val="28"/>
        </w:rPr>
        <w:t xml:space="preserve">в) работников по профессиональным квалификационным группам и квалификационным уровням указаны в «Положении об оплате труда работников БУ </w:t>
      </w:r>
      <w:proofErr w:type="gramStart"/>
      <w:r>
        <w:rPr>
          <w:rFonts w:cs="Times New Roman"/>
          <w:szCs w:val="28"/>
        </w:rPr>
        <w:t>ВО</w:t>
      </w:r>
      <w:proofErr w:type="gramEnd"/>
      <w:r>
        <w:rPr>
          <w:rFonts w:cs="Times New Roman"/>
          <w:szCs w:val="28"/>
        </w:rPr>
        <w:t xml:space="preserve"> «Пансионат «Каширский».</w:t>
      </w:r>
    </w:p>
    <w:p w:rsidR="00415B73" w:rsidRDefault="00510D0C">
      <w:pPr>
        <w:widowControl w:val="0"/>
        <w:spacing w:line="360" w:lineRule="auto"/>
        <w:jc w:val="both"/>
      </w:pPr>
      <w:r>
        <w:rPr>
          <w:rFonts w:cs="Times New Roman"/>
          <w:szCs w:val="28"/>
        </w:rPr>
        <w:t>2.3. Работодатель обязуется выплачивать месячную заработную плату работникам, отработавшим з</w:t>
      </w:r>
      <w:r>
        <w:rPr>
          <w:rFonts w:cs="Times New Roman"/>
          <w:szCs w:val="28"/>
        </w:rPr>
        <w:t xml:space="preserve">а этот период норму рабочего времени и выполнившим установленную норму труда (трудовые обязанности), не ниже минимального </w:t>
      </w:r>
      <w:proofErr w:type="gramStart"/>
      <w:r>
        <w:rPr>
          <w:rFonts w:cs="Times New Roman"/>
          <w:szCs w:val="28"/>
        </w:rPr>
        <w:t>размера оплаты труда</w:t>
      </w:r>
      <w:proofErr w:type="gramEnd"/>
      <w:r>
        <w:rPr>
          <w:rFonts w:cs="Times New Roman"/>
          <w:szCs w:val="28"/>
        </w:rPr>
        <w:t>, установленного на федеральном уровне.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2.</w:t>
      </w:r>
      <w:r>
        <w:t>4. Работникам</w:t>
      </w:r>
      <w:r>
        <w:rPr>
          <w:rFonts w:cs="Times New Roman"/>
          <w:szCs w:val="28"/>
        </w:rPr>
        <w:t>, занятым на тяжелых работах, работах с вредными и опасным</w:t>
      </w:r>
      <w:r>
        <w:rPr>
          <w:rFonts w:cs="Times New Roman"/>
          <w:szCs w:val="28"/>
        </w:rPr>
        <w:t>и и иными особыми условиями труда, устанавливаются доплаты к окладам (должностным окладам).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 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уста</w:t>
      </w:r>
      <w:r>
        <w:rPr>
          <w:rFonts w:cs="Times New Roman"/>
          <w:szCs w:val="28"/>
        </w:rPr>
        <w:t>навливаются доплаты к окладам (должностным окладам). Конкретный размер доплаты каждому работнику определяется его соглашением с Работодателем, но не может быть менее 25 % оклада (должностного оклада).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 За работу в ночное время (с 22 часов до 6 часов) р</w:t>
      </w:r>
      <w:r>
        <w:rPr>
          <w:rFonts w:cs="Times New Roman"/>
          <w:szCs w:val="28"/>
        </w:rPr>
        <w:t>аботникам производится  доплата в размере 50 % оклада (должностного оклада) за час работы в ночное время.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2.7. Работа в сверхурочное время оплачивается в полуторном размере за первые два часа работы, а за последующие часы – не менее чем в двойном </w:t>
      </w:r>
      <w:r>
        <w:rPr>
          <w:rFonts w:cs="Times New Roman"/>
          <w:szCs w:val="28"/>
        </w:rPr>
        <w:lastRenderedPageBreak/>
        <w:t>размере.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2.8. Работникам производится доплата за работу в выходные и нерабочие праздничные дни. Размер доплаты составляет:</w:t>
      </w:r>
    </w:p>
    <w:p w:rsidR="00415B73" w:rsidRDefault="00510D0C">
      <w:pPr>
        <w:widowControl w:val="0"/>
        <w:spacing w:line="360" w:lineRule="auto"/>
        <w:jc w:val="both"/>
      </w:pPr>
      <w:r>
        <w:rPr>
          <w:rFonts w:cs="Times New Roman"/>
          <w:szCs w:val="28"/>
        </w:rPr>
        <w:t xml:space="preserve">- в размере не </w:t>
      </w:r>
      <w:proofErr w:type="gramStart"/>
      <w:r>
        <w:rPr>
          <w:rFonts w:cs="Times New Roman"/>
          <w:szCs w:val="28"/>
        </w:rPr>
        <w:t>менее одинарной</w:t>
      </w:r>
      <w:proofErr w:type="gramEnd"/>
      <w:r>
        <w:rPr>
          <w:rFonts w:cs="Times New Roman"/>
          <w:szCs w:val="28"/>
        </w:rPr>
        <w:t xml:space="preserve"> дневной или часовой ставки (части оклада (должностного оклада) за день или час работы) сверх оклада (должностно</w:t>
      </w:r>
      <w:r>
        <w:rPr>
          <w:rFonts w:cs="Times New Roman"/>
          <w:szCs w:val="28"/>
        </w:rPr>
        <w:t>го оклада), если работа в выходной или нерабочий праздничный день производилась в пределах месячной нормы рабочего времени.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в размере не </w:t>
      </w:r>
      <w:proofErr w:type="gramStart"/>
      <w:r>
        <w:rPr>
          <w:rFonts w:cs="Times New Roman"/>
          <w:szCs w:val="28"/>
        </w:rPr>
        <w:t>менее двойной</w:t>
      </w:r>
      <w:proofErr w:type="gramEnd"/>
      <w:r>
        <w:rPr>
          <w:rFonts w:cs="Times New Roman"/>
          <w:szCs w:val="28"/>
        </w:rPr>
        <w:t xml:space="preserve"> дневной или часовой ставки (части оклада (должностного оклада) за день или час работы) сверх оклада (до</w:t>
      </w:r>
      <w:r>
        <w:rPr>
          <w:rFonts w:cs="Times New Roman"/>
          <w:szCs w:val="28"/>
        </w:rPr>
        <w:t>лжностного оклада), если работа производилась сверх месячной нормы рабочего времени.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2.9. При неисполнении трудовых (должностных) обязанностей, невыполнения норм труда по вине работодателя оплата труда производится в размере не ниже средней заработной плат</w:t>
      </w:r>
      <w:r>
        <w:rPr>
          <w:rFonts w:cs="Times New Roman"/>
          <w:szCs w:val="28"/>
        </w:rPr>
        <w:t>ы работника, рассчитанной пропорционально фактически отработанному времени.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неисполнении трудовых (должностных) обязанностей, невыполнении норм труда по причинам, не зависящим от работодателя и работника, за работником </w:t>
      </w:r>
      <w:proofErr w:type="gramStart"/>
      <w:r>
        <w:rPr>
          <w:rFonts w:cs="Times New Roman"/>
          <w:szCs w:val="28"/>
        </w:rPr>
        <w:t>сохраняется не менее двух третей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должностного оклада, тарифной ставки, рассчитанных пропорционально фактически отработанному времени.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неисполнении трудовых (должностных) обязанностей, невыполнении норм труда по вине работника оплата нормируемой части заработной платы производится в со</w:t>
      </w:r>
      <w:r>
        <w:rPr>
          <w:rFonts w:cs="Times New Roman"/>
          <w:szCs w:val="28"/>
        </w:rPr>
        <w:t>ответствии с объемом выполненной работы.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простоя по вине работника не оплачивается.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2.10. За все рабочее время, затрачиваемое на прохождение периодических медицинских осмотров, за работником сохраняется средний заработок.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2.11. За работником учрежден</w:t>
      </w:r>
      <w:r>
        <w:rPr>
          <w:rFonts w:cs="Times New Roman"/>
          <w:szCs w:val="28"/>
        </w:rPr>
        <w:t>ия на время приостановки работы для устранения нарушений, связанных с угрозой их здоровью или жизни, сохраняется место работы и средняя заработная плата.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2.12. Работникам учреждения устанавливаются следующие виды выплат стимулирующего характера: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премиаль</w:t>
      </w:r>
      <w:r>
        <w:rPr>
          <w:rFonts w:cs="Times New Roman"/>
          <w:szCs w:val="28"/>
        </w:rPr>
        <w:t>ные выплаты по итогам работы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выплаты за выслугу лет, за  стаж непрерывной работы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выплаты за интенсивность и высокие результаты работы 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выплаты за качество выполняемых работ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2.13. Работникам учреждения может устанавливаться персональный повышающий </w:t>
      </w:r>
      <w:r>
        <w:rPr>
          <w:rFonts w:cs="Times New Roman"/>
          <w:szCs w:val="28"/>
        </w:rPr>
        <w:t>коэффициент к окладу. Рекомендуемый размер персонального повышающего коэффициента – до 3-х окладов.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Персональный повышающий коэффициент к окладу может быть установлен работникам с учетом уровня его профессиональной подготовки, сложности выполняемой работы </w:t>
      </w:r>
      <w:r>
        <w:rPr>
          <w:rFonts w:cs="Times New Roman"/>
          <w:szCs w:val="28"/>
        </w:rPr>
        <w:t>по оказанию социальных услуг населению, степени самостоятельности и ответственности при выполнении поставленных задач, стажа работы в учреждении и других факторов.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об установлении персонального повышающего коэффициента принимается директором пансио</w:t>
      </w:r>
      <w:r>
        <w:rPr>
          <w:rFonts w:cs="Times New Roman"/>
          <w:szCs w:val="28"/>
        </w:rPr>
        <w:t xml:space="preserve">ната персонально в отношении конкретного работника, устанавливается в соответствии с положением об оплате труда. 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Персональный повышающий коэффициент устанавливается работнику к окладу (должностному окладу) и не учитывается при начислении компенсационных и</w:t>
      </w:r>
      <w:r>
        <w:rPr>
          <w:rFonts w:cs="Times New Roman"/>
          <w:szCs w:val="28"/>
        </w:rPr>
        <w:t xml:space="preserve"> стимулирующих выплат.</w:t>
      </w:r>
    </w:p>
    <w:p w:rsidR="00415B73" w:rsidRDefault="00510D0C">
      <w:pPr>
        <w:widowControl w:val="0"/>
        <w:spacing w:line="360" w:lineRule="auto"/>
        <w:jc w:val="both"/>
      </w:pPr>
      <w:r>
        <w:rPr>
          <w:rFonts w:cs="Times New Roman"/>
          <w:szCs w:val="28"/>
        </w:rPr>
        <w:t>2.14. Заработную плату выплачивать два раза в месяц: за первую половину месяца 23 числа текущего периода, за вторую половину - 8 числа следующего за расчетным месяца путем перечисления денежных средств на лицевой счет каждого работни</w:t>
      </w:r>
      <w:r>
        <w:rPr>
          <w:rFonts w:cs="Times New Roman"/>
          <w:szCs w:val="28"/>
        </w:rPr>
        <w:t>ка пансионата, открытого в Сбербанке России за счет средств работодателя.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Расчетные листки с указанием всех видов начислений и удержаний за месяц выдаются работникам за день до выдачи последней заработной платы за прошедший месяц.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Форма расчетного листка у</w:t>
      </w:r>
      <w:r>
        <w:rPr>
          <w:rFonts w:cs="Times New Roman"/>
          <w:szCs w:val="28"/>
        </w:rPr>
        <w:t>тверждается Работодателем с учетом мнения Выборного профсоюзного органа.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2.15. Оплата отпуска производится не </w:t>
      </w:r>
      <w:proofErr w:type="gramStart"/>
      <w:r>
        <w:rPr>
          <w:rFonts w:cs="Times New Roman"/>
          <w:szCs w:val="28"/>
        </w:rPr>
        <w:t>позднее</w:t>
      </w:r>
      <w:proofErr w:type="gramEnd"/>
      <w:r>
        <w:rPr>
          <w:rFonts w:cs="Times New Roman"/>
          <w:szCs w:val="28"/>
        </w:rPr>
        <w:t xml:space="preserve"> чем за 3 дня до его начала. </w:t>
      </w:r>
      <w:r>
        <w:rPr>
          <w:rFonts w:cs="Times New Roman"/>
          <w:szCs w:val="28"/>
        </w:rPr>
        <w:lastRenderedPageBreak/>
        <w:t>В случае несвоевременной оплаты за время отпуска работодатель по письменному заявлению работника обязан перене</w:t>
      </w:r>
      <w:r>
        <w:rPr>
          <w:rFonts w:cs="Times New Roman"/>
          <w:szCs w:val="28"/>
        </w:rPr>
        <w:t>сти отпуск на другой срок, согласованный с работником.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2.16. Компенсация за использование, износ (амортизацию) инструмента, личного автотранспорта и других технических средств и материалов, принадлежащих работнику, а также возмещение расходов, связанных с </w:t>
      </w:r>
      <w:r>
        <w:rPr>
          <w:rFonts w:cs="Times New Roman"/>
          <w:szCs w:val="28"/>
        </w:rPr>
        <w:t>использованием для нужд пансионата, устанавливается Работодателем по соглашению с работником и с учетом мнения выборного профсоюзного органа.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2.17. Работодатель обеспечивает первоочередность выдачи начисленной заработной платы перед остальными платежами (в</w:t>
      </w:r>
      <w:r>
        <w:rPr>
          <w:rFonts w:cs="Times New Roman"/>
          <w:szCs w:val="28"/>
        </w:rPr>
        <w:t xml:space="preserve"> том числе и в случае реорганизации или ликвидации учреждения), а также перечисление страховых взносов по обязательному социальному страхованию и налогу на доходы физических лиц.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2.18. Работодатель несет ответственность за задержку выплаты заработной платы</w:t>
      </w:r>
      <w:r>
        <w:rPr>
          <w:rFonts w:cs="Times New Roman"/>
          <w:szCs w:val="28"/>
        </w:rPr>
        <w:t xml:space="preserve"> в соответствии с законодательством Российской Федерации.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2.19. 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</w:t>
      </w:r>
      <w:r>
        <w:rPr>
          <w:rFonts w:cs="Times New Roman"/>
          <w:szCs w:val="28"/>
        </w:rPr>
        <w:t>ы. Считать приостановку работы в случае несвоевременной выплаты заработной платы (более 15 дней) простоем по вине работодателя с оплатой времени приостановки из расчета не менее 2/3 средней заработной платы работника.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Раздел 3. Трудовые отношения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 Пр</w:t>
      </w:r>
      <w:r>
        <w:rPr>
          <w:rFonts w:cs="Times New Roman"/>
          <w:szCs w:val="28"/>
        </w:rPr>
        <w:t>и поступлении на работу трудовые отношения оформляются заключением трудового договора в письменной форме в двух экземплярах – по одному для каждой стороны. При приеме на работу  (до подписания трудового договора) работодатель обязан ознакомить с действующи</w:t>
      </w:r>
      <w:r>
        <w:rPr>
          <w:rFonts w:cs="Times New Roman"/>
          <w:szCs w:val="28"/>
        </w:rPr>
        <w:t xml:space="preserve">м в учреждении коллективным договором, правилами внутреннего трудового распорядка, </w:t>
      </w:r>
      <w:r>
        <w:rPr>
          <w:rFonts w:cs="Times New Roman"/>
          <w:szCs w:val="28"/>
        </w:rPr>
        <w:lastRenderedPageBreak/>
        <w:t>иными локальными нормативными актами, непосредственно связанными с трудовой деятельностью работника.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 Трудовой договор может быть заключен как на неопределенный срок, та</w:t>
      </w:r>
      <w:r>
        <w:rPr>
          <w:rFonts w:cs="Times New Roman"/>
          <w:szCs w:val="28"/>
        </w:rPr>
        <w:t>к и на определенный срок не более пяти лет. Срочный трудовой договор может быть заключен только в случаях, указанных в ст. 59 ТК РФ.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расторжении срочного трудового договора в связи с истечением срока его действия Работодатель обязан предупредить об это</w:t>
      </w:r>
      <w:r>
        <w:rPr>
          <w:rFonts w:cs="Times New Roman"/>
          <w:szCs w:val="28"/>
        </w:rPr>
        <w:t>м работника в письменной форме не менее чем за три календарных дня до увольнения.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 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</w:t>
      </w:r>
      <w:r>
        <w:rPr>
          <w:rFonts w:cs="Times New Roman"/>
          <w:szCs w:val="28"/>
        </w:rPr>
        <w:t xml:space="preserve"> обусловленной трудовым договором.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 В условия трудового договора может быть включено условие об испытании с целью проверки соответствия работника поручаемой работе. Условие об испытании должно быть указано в трудовом договоре. Отсутствие в трудовом дог</w:t>
      </w:r>
      <w:r>
        <w:rPr>
          <w:rFonts w:cs="Times New Roman"/>
          <w:szCs w:val="28"/>
        </w:rPr>
        <w:t>оворе условия об испытании означает, что работник принят без испытания. Срок испытания не может превышать трех месяцев (для руководителей, главных бухгалтеров и их заместителей – не более шести месяцев).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Испытания при приеме на работу не устанавливаются дл</w:t>
      </w:r>
      <w:r>
        <w:rPr>
          <w:rFonts w:cs="Times New Roman"/>
          <w:szCs w:val="28"/>
        </w:rPr>
        <w:t>я лиц, указанных в ст. 70 ст. 207 ТК РФ.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дня, с</w:t>
      </w:r>
      <w:r>
        <w:rPr>
          <w:rFonts w:cs="Times New Roman"/>
          <w:szCs w:val="28"/>
        </w:rPr>
        <w:t xml:space="preserve"> указанием причин, послуживших основанием для признания этого работника не выдержавшим испытание.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 Каждому вновь принятому работнику устанавливается адаптационный период сроком не свыше двух месяцев, в течение которого к нему не будут применяться наказ</w:t>
      </w:r>
      <w:r>
        <w:rPr>
          <w:rFonts w:cs="Times New Roman"/>
          <w:szCs w:val="28"/>
        </w:rPr>
        <w:t xml:space="preserve">ания за упущения в работе, за исключением </w:t>
      </w:r>
      <w:r>
        <w:rPr>
          <w:rFonts w:cs="Times New Roman"/>
          <w:szCs w:val="28"/>
        </w:rPr>
        <w:lastRenderedPageBreak/>
        <w:t>случаев преднамеренного нарушения трудовой и производственной дисциплины.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3.6.Работники пансионата, изъявившие желание получить квалификационную категорию, имеют право пройти повышение квалификации по специальности</w:t>
      </w:r>
      <w:r>
        <w:rPr>
          <w:rFonts w:cs="Times New Roman"/>
          <w:szCs w:val="28"/>
        </w:rPr>
        <w:t>. При этом за ними сохраняется место работы и среднемесячный заработок по занимаемой должности.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Повышение квалификации осуществляется за счет средств Работодателя.</w:t>
      </w:r>
    </w:p>
    <w:p w:rsidR="00415B73" w:rsidRDefault="00510D0C">
      <w:pPr>
        <w:widowControl w:val="0"/>
        <w:spacing w:line="360" w:lineRule="auto"/>
        <w:jc w:val="both"/>
      </w:pPr>
      <w:r>
        <w:rPr>
          <w:rFonts w:cs="Times New Roman"/>
          <w:szCs w:val="28"/>
        </w:rPr>
        <w:t>3.7. Работодатель обязуется в соответствии с нормами Трудового кодекса РФ и Федерального зак</w:t>
      </w:r>
      <w:r>
        <w:rPr>
          <w:rFonts w:cs="Times New Roman"/>
          <w:szCs w:val="28"/>
        </w:rPr>
        <w:t>она от 22.08.1996г. «О высшем и послевузовском профессиональном образовании» создавать необходимые условия работникам, обучающимся в учебных заведениях без отрыва от работы.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Работодатель предоставляет отпуска с сохранением заработной платы работникам, </w:t>
      </w:r>
      <w:r>
        <w:rPr>
          <w:rFonts w:cs="Times New Roman"/>
          <w:szCs w:val="28"/>
        </w:rPr>
        <w:t>совмещающим работу с обучением в высших учебных заведениях (имеющих государственную аккредитацию) по профилю занимаемой должности не зависимо от наличия у такого работника другого высшего образования.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Гарантии и компенсации работникам, совмещающим работу с</w:t>
      </w:r>
      <w:r>
        <w:rPr>
          <w:rFonts w:cs="Times New Roman"/>
          <w:szCs w:val="28"/>
        </w:rPr>
        <w:t xml:space="preserve"> обучением в образовательных учреждениях, не имеющих государственной аккредитации, устанавливаются в соответствии с действующим законодательством. 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Раздел 4. Гарантии при возможном высвобождении, обеспечение занятости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 Все вопросы, связанные с измене</w:t>
      </w:r>
      <w:r>
        <w:rPr>
          <w:rFonts w:cs="Times New Roman"/>
          <w:szCs w:val="28"/>
        </w:rPr>
        <w:t>нием структуры учреждения, реорганизацией, а также сокращением численности и штата, рассматриваются Работодателем предварительно с участием Выборного профсоюзного органа.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 Стороны обязуются совместно разрабатывать предложения по социальной защите работ</w:t>
      </w:r>
      <w:r>
        <w:rPr>
          <w:rFonts w:cs="Times New Roman"/>
          <w:szCs w:val="28"/>
        </w:rPr>
        <w:t>ников, высвобождаемых в результате ликвидации учреждения, сокращении численности или штата работников.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 Стороны договорились, что в дополнение к перечню лиц, указанных в </w:t>
      </w:r>
      <w:r>
        <w:rPr>
          <w:rFonts w:cs="Times New Roman"/>
          <w:szCs w:val="28"/>
        </w:rPr>
        <w:lastRenderedPageBreak/>
        <w:t>ст. 179 ТК РФ, преимущественное право на оставление на работе при сокращении числе</w:t>
      </w:r>
      <w:r>
        <w:rPr>
          <w:rFonts w:cs="Times New Roman"/>
          <w:szCs w:val="28"/>
        </w:rPr>
        <w:t>нности или штата имеют также следующие работники: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лица предпенсионного возраста;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лица, проработавшие в учреждении свыше 10 лет;</w:t>
      </w:r>
    </w:p>
    <w:p w:rsidR="00415B73" w:rsidRDefault="00510D0C">
      <w:pPr>
        <w:widowControl w:val="0"/>
        <w:spacing w:line="360" w:lineRule="auto"/>
        <w:jc w:val="both"/>
      </w:pPr>
      <w:r>
        <w:rPr>
          <w:rFonts w:cs="Times New Roman"/>
          <w:szCs w:val="28"/>
        </w:rPr>
        <w:t>- одинокие родители, воспитывающие детей от 14 до 16 лет;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несовершеннолетние работники;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бывшие воспитанники детских домо</w:t>
      </w:r>
      <w:r>
        <w:rPr>
          <w:rFonts w:cs="Times New Roman"/>
          <w:szCs w:val="28"/>
        </w:rPr>
        <w:t>в в возрасте до 30 лет;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лица, в семье которых один из супругов имеет статус безработного или пенсионера (по возрасту или по инвалидности).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 При сокращении численности или штата не допускать увольнения двух работников из одной семьи одновременно.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4.5.</w:t>
      </w:r>
      <w:r>
        <w:rPr>
          <w:rFonts w:cs="Times New Roman"/>
          <w:szCs w:val="28"/>
        </w:rPr>
        <w:t> Проведение сокращения осуществлять лишь тогда, когда Работодателем исчерпаны все возможные меры для его недопущения: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временное ограничение приема и естественный отток кадров;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упреждающая переподготовка кадров, перемещение их внутри учреждения на освоб</w:t>
      </w:r>
      <w:r>
        <w:rPr>
          <w:rFonts w:cs="Times New Roman"/>
          <w:szCs w:val="28"/>
        </w:rPr>
        <w:t>одившиеся рабочие места;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отказ от совмещения должностей (профессий);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по соглашению с работником перевод их на неполное рабочее время или введение режима неполного рабочего времени в отдельных подразделениях, в целом по учреждению в соответствии со ст. </w:t>
      </w:r>
      <w:r>
        <w:rPr>
          <w:rFonts w:cs="Times New Roman"/>
          <w:szCs w:val="28"/>
        </w:rPr>
        <w:t>74 ТК РФ с предупреждением о том работников не позднее, чем за два месяца;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ограничение круга совместителей, временных и сезонных работников; 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предоставление отпусков без сохранения зарплаты любой необходимой продолжительности тем работникам, которые за</w:t>
      </w:r>
      <w:r>
        <w:rPr>
          <w:rFonts w:cs="Times New Roman"/>
          <w:szCs w:val="28"/>
        </w:rPr>
        <w:t>хотят попробовать свои силы в индивидуальной трудовой деятельности.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Указанные мероприятия осуществляются с учетом мнения Выборного профсоюзного органа.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4.6. О предстоящем высвобождении в связи с ликвидацией учреждения, сокращением численности или штата раб</w:t>
      </w:r>
      <w:r>
        <w:rPr>
          <w:rFonts w:cs="Times New Roman"/>
          <w:szCs w:val="28"/>
        </w:rPr>
        <w:t xml:space="preserve">отники предупреждаются персонально </w:t>
      </w:r>
      <w:r>
        <w:rPr>
          <w:rFonts w:cs="Times New Roman"/>
          <w:szCs w:val="28"/>
        </w:rPr>
        <w:lastRenderedPageBreak/>
        <w:t>под роспись не менее чем за два месяца.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Лицам, получившим уведомление об увольнении по п.1.2 части 1 ст. 81 ТК РФ, предоставляется свободное от работы время (не более одного дня в неделю) для поиска нового места работы с </w:t>
      </w:r>
      <w:r>
        <w:rPr>
          <w:rFonts w:cs="Times New Roman"/>
          <w:szCs w:val="28"/>
        </w:rPr>
        <w:t>сохранением среднего заработка на основании письменного заявления работника.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Расторжение трудового договора без принятия указанных выше мер не допускается.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4.7. Высвобожденному работнику предлагаются рабочие места в соответствии с его профессией, специальн</w:t>
      </w:r>
      <w:r>
        <w:rPr>
          <w:rFonts w:cs="Times New Roman"/>
          <w:szCs w:val="28"/>
        </w:rPr>
        <w:t>остью, квалификацией, а при их отсутствии – работу, требующую более низкой квалификации.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4.8. Работникам, уволенным в связи с сокращением численности или штата учреждения и добросовестно работавшим в нем, предоставляется преимущественное право </w:t>
      </w:r>
      <w:r>
        <w:rPr>
          <w:rFonts w:cs="Times New Roman"/>
          <w:szCs w:val="28"/>
        </w:rPr>
        <w:t>трудоустройства в соответствии с его квалификацией в пансионат в случае создания в нем новых рабочих мест или возникновения вакансий.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4.9. С письменного согласия работника Работодатель имеет право расторгнуть с ним трудовой договор до истечения срока, указ</w:t>
      </w:r>
      <w:r>
        <w:rPr>
          <w:rFonts w:cs="Times New Roman"/>
          <w:szCs w:val="28"/>
        </w:rPr>
        <w:t>анного в предупреждении об увольнении, выплатив ему дополнительную компенсацию в размере среднего заработка, исчисленного пропорционально времени, оставшемуся до истечения срока предупреждения об увольнении.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4.10. Работникам, переведенным на нижеоплачиваем</w:t>
      </w:r>
      <w:r>
        <w:rPr>
          <w:rFonts w:cs="Times New Roman"/>
          <w:szCs w:val="28"/>
        </w:rPr>
        <w:t>ую работу вследствие сокращения численности или штата работников, выплачивается компенсация в течение 3-х месяцев с тем, чтобы их заработок равнялся средней заработной плате на прежнем рабочем месте.</w:t>
      </w:r>
    </w:p>
    <w:p w:rsidR="00415B73" w:rsidRDefault="00510D0C">
      <w:pPr>
        <w:widowControl w:val="0"/>
        <w:spacing w:line="360" w:lineRule="auto"/>
        <w:jc w:val="both"/>
      </w:pPr>
      <w:r>
        <w:rPr>
          <w:rFonts w:cs="Times New Roman"/>
          <w:szCs w:val="28"/>
        </w:rPr>
        <w:t>4.11. </w:t>
      </w:r>
      <w:proofErr w:type="gramStart"/>
      <w:r>
        <w:rPr>
          <w:rFonts w:cs="Times New Roman"/>
          <w:szCs w:val="28"/>
        </w:rPr>
        <w:t>Работодатель сохраняет за работником, имеющим прот</w:t>
      </w:r>
      <w:r>
        <w:rPr>
          <w:rFonts w:cs="Times New Roman"/>
          <w:szCs w:val="28"/>
        </w:rPr>
        <w:t>ивопоказания и признанным медико-социальной экспертизой непригодным к выполнению своих прежних обязанностей по должности (профессии) вследствие общего заболевания, бытовой травмы (кроме случаев травматизма, полученного в состоянии алкогольного, наркотическ</w:t>
      </w:r>
      <w:r>
        <w:rPr>
          <w:rFonts w:cs="Times New Roman"/>
          <w:szCs w:val="28"/>
        </w:rPr>
        <w:t xml:space="preserve">ого или токсического опьянения), средний </w:t>
      </w:r>
      <w:r>
        <w:rPr>
          <w:rFonts w:cs="Times New Roman"/>
          <w:szCs w:val="28"/>
        </w:rPr>
        <w:lastRenderedPageBreak/>
        <w:t>заработок на срок его переквалификации.</w:t>
      </w:r>
      <w:proofErr w:type="gramEnd"/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Раздел 5. Рабочее время и время отдыха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jc w:val="both"/>
      </w:pPr>
      <w:r>
        <w:rPr>
          <w:rFonts w:cs="Times New Roman"/>
          <w:szCs w:val="28"/>
        </w:rPr>
        <w:t>5.1. Режим рабочего времени в пансионате определяется Правилами внутреннего трудового распорядка, графиками сменности, которые утвержд</w:t>
      </w:r>
      <w:r>
        <w:rPr>
          <w:rFonts w:cs="Times New Roman"/>
          <w:szCs w:val="28"/>
        </w:rPr>
        <w:t>аются Работодателем с учетом мнения Выборного профсоюзного органа.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Графики сменности доводятся до сведения работников не менее чем за один месяц до их введения в действие.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Для работников учреждения устанавливается нормальная продолжительность рабочего</w:t>
      </w:r>
      <w:r>
        <w:rPr>
          <w:rFonts w:cs="Times New Roman"/>
          <w:szCs w:val="28"/>
        </w:rPr>
        <w:t xml:space="preserve"> времени, не превышающая 40 часов в неделю, за исключением лиц, для которых законодательством установлена сокращенная продолжительность рабочего времени.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Нормальная продолжительность рабочего времени для медицинских работников пансионата не может превышать</w:t>
      </w:r>
      <w:r>
        <w:rPr>
          <w:rFonts w:cs="Times New Roman"/>
          <w:szCs w:val="28"/>
        </w:rPr>
        <w:t xml:space="preserve"> 39 часов.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женщин, работающих в сельской местности, устанавливается сокращенная продолжительность рабочего времени – 36 часов в неделю.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этом заработная плата выплачивается в том же размере, что и при полной рабочей неделе.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 Режим рабочего време</w:t>
      </w:r>
      <w:r>
        <w:rPr>
          <w:rFonts w:cs="Times New Roman"/>
          <w:szCs w:val="28"/>
        </w:rPr>
        <w:t>ни и отдыха медицинских работников пансионата определяется с учетом режима деятельности учреждения и устанавливается правилами внутреннего трудового распорядка.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работников пансионата, выполняющих свои обязанности непрерывно в течение смены, перерыв для</w:t>
      </w:r>
      <w:r>
        <w:rPr>
          <w:rFonts w:cs="Times New Roman"/>
          <w:szCs w:val="28"/>
        </w:rPr>
        <w:t xml:space="preserve"> приема пищи и отдыха не устанавливается. Работникам обеспечивается возможность приема пищи одновременно с </w:t>
      </w:r>
      <w:proofErr w:type="gramStart"/>
      <w:r>
        <w:rPr>
          <w:rFonts w:cs="Times New Roman"/>
          <w:szCs w:val="28"/>
        </w:rPr>
        <w:t>проживающими</w:t>
      </w:r>
      <w:proofErr w:type="gramEnd"/>
      <w:r>
        <w:rPr>
          <w:rFonts w:cs="Times New Roman"/>
          <w:szCs w:val="28"/>
        </w:rPr>
        <w:t xml:space="preserve"> в специально отведенном для этой цели месте. 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5.4. Выходные дни предоставляются работникам в субботу и воскресенье. Работник может быть </w:t>
      </w:r>
      <w:r>
        <w:rPr>
          <w:rFonts w:cs="Times New Roman"/>
          <w:szCs w:val="28"/>
        </w:rPr>
        <w:t xml:space="preserve">привлечен к работе в установленный для него день </w:t>
      </w:r>
      <w:r>
        <w:rPr>
          <w:rFonts w:cs="Times New Roman"/>
          <w:szCs w:val="28"/>
        </w:rPr>
        <w:lastRenderedPageBreak/>
        <w:t>отдыха только с его письменного согласия и на основании приказа директора с учетом мнения Выборного профсоюзного органа.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 Отдельным категориям работников могут предоставляться дополнительные выходные дни</w:t>
      </w:r>
      <w:r>
        <w:rPr>
          <w:rFonts w:cs="Times New Roman"/>
          <w:szCs w:val="28"/>
        </w:rPr>
        <w:t xml:space="preserve"> с сохранением полной оплаты труда: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одному из родителей (опекуну, попечителю), имеющему ребенка-инвалида в возрасте до 18 лет, предоставляется четыре дополнительных оплачиваемых дня в месяц;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работникам в возрасте от 16 до 18 лет – один день в месяц;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>
        <w:rPr>
          <w:rFonts w:cs="Times New Roman"/>
          <w:szCs w:val="28"/>
        </w:rPr>
        <w:t>беременным женщинам – один день в месяц;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работникам, осуществляющим уход за больным членом семьи в соответствии с медицинским заключением, выданном в порядке, установленном федеральными законами и иными нормативными правовыми актами Российской Федерации </w:t>
      </w:r>
      <w:r>
        <w:rPr>
          <w:rFonts w:cs="Times New Roman"/>
          <w:szCs w:val="28"/>
        </w:rPr>
        <w:t>– один день в месяц;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работникам, совмещающим работу с обучением – один день  в месяц.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5.6. Перерывы для отдыха и питания предоставлять работникам с 12.00 до 13.00.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5.7. Работникам предоставляется </w:t>
      </w:r>
      <w:proofErr w:type="gramStart"/>
      <w:r>
        <w:rPr>
          <w:rFonts w:cs="Times New Roman"/>
          <w:szCs w:val="28"/>
        </w:rPr>
        <w:t>ежегодный</w:t>
      </w:r>
      <w:proofErr w:type="gramEnd"/>
      <w:r>
        <w:rPr>
          <w:rFonts w:cs="Times New Roman"/>
          <w:szCs w:val="28"/>
        </w:rPr>
        <w:t xml:space="preserve"> основной и дополнительные оплачиваемые отпуска в</w:t>
      </w:r>
      <w:r>
        <w:rPr>
          <w:rFonts w:cs="Times New Roman"/>
          <w:szCs w:val="28"/>
        </w:rPr>
        <w:t xml:space="preserve"> соответствии с Трудовым Кодексом РФ.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Продолжительность ежегодного основного отпуска – 28 календарных дней.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Ежегодные дополнительные отпуска предоставляются работникам: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proofErr w:type="gramStart"/>
      <w:r>
        <w:rPr>
          <w:rFonts w:cs="Times New Roman"/>
          <w:szCs w:val="28"/>
        </w:rPr>
        <w:t>занятым</w:t>
      </w:r>
      <w:proofErr w:type="gramEnd"/>
      <w:r>
        <w:rPr>
          <w:rFonts w:cs="Times New Roman"/>
          <w:szCs w:val="28"/>
        </w:rPr>
        <w:t xml:space="preserve"> на работах с вредными и (или) опасными условиями труда;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за ненормированный </w:t>
      </w:r>
      <w:r>
        <w:rPr>
          <w:rFonts w:cs="Times New Roman"/>
          <w:szCs w:val="28"/>
        </w:rPr>
        <w:t>рабочий день.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соглашению сторон ежегодный оплачиваемый отпуск может быть разделен на части. При этом продолжительность одной из частей предоставляемого отпуска не может быть менее 14 календарных дней.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</w:t>
      </w:r>
      <w:proofErr w:type="gramStart"/>
      <w:r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если отпуск за ненормированный рабочий ден</w:t>
      </w:r>
      <w:r>
        <w:rPr>
          <w:rFonts w:cs="Times New Roman"/>
          <w:szCs w:val="28"/>
        </w:rPr>
        <w:t xml:space="preserve">ь не предоставляется, исполнение должностных обязанностей за пределами нормальной продолжительности рабочего времени с письменного согласия </w:t>
      </w:r>
      <w:r>
        <w:rPr>
          <w:rFonts w:cs="Times New Roman"/>
          <w:szCs w:val="28"/>
        </w:rPr>
        <w:lastRenderedPageBreak/>
        <w:t>работников оплачивается как сверхурочная работа.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5.8. Работающим инвалидам ежегодный основной оплачиваемый отпуск пр</w:t>
      </w:r>
      <w:r>
        <w:rPr>
          <w:rFonts w:cs="Times New Roman"/>
          <w:szCs w:val="28"/>
        </w:rPr>
        <w:t>едоставляется продолжительностью не менее 30 календарных дней.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Работникам в возрасте до 18 лет ежегодный основной оплачиваемый отпуск предоставляется продолжительностью 31 календарный день в удобное для них время.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5.9. Графики отпусков работников утверждаю</w:t>
      </w:r>
      <w:r>
        <w:rPr>
          <w:rFonts w:cs="Times New Roman"/>
          <w:szCs w:val="28"/>
        </w:rPr>
        <w:t>тся Работодателем по согласованию с Выборным профсоюзным органом не позднее, чем за две недели до наступления календарного года.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Первоочередным правом на предоставление ежегодного оплачиваемого отпуска (помимо предусмотренных законодательством) имеют работ</w:t>
      </w:r>
      <w:r>
        <w:rPr>
          <w:rFonts w:cs="Times New Roman"/>
          <w:szCs w:val="28"/>
        </w:rPr>
        <w:t xml:space="preserve">ники, имеющие детей-инвалидов до достижения ими возраста 18 лет, женщины, имеющие двух и более детей до 14 лет, одинокие матери, воспитывающие ребенка в возрасте до 16 лет, отец, воспитывающий ребенка в возрасте до 16 лет без матери, а также работники при </w:t>
      </w:r>
      <w:r>
        <w:rPr>
          <w:rFonts w:cs="Times New Roman"/>
          <w:szCs w:val="28"/>
        </w:rPr>
        <w:t>необходимости ухода за больными родственниками при наличии медицинского</w:t>
      </w:r>
      <w:proofErr w:type="gramEnd"/>
      <w:r>
        <w:rPr>
          <w:rFonts w:cs="Times New Roman"/>
          <w:szCs w:val="28"/>
        </w:rPr>
        <w:t xml:space="preserve"> заключения.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Работодатель обязуется известить работника под роспись о времени начала отпуска не позднее, чем за две недели до его начала.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5.10. Право на использование ежегодного отпуска</w:t>
      </w:r>
      <w:r>
        <w:rPr>
          <w:rFonts w:cs="Times New Roman"/>
          <w:szCs w:val="28"/>
        </w:rPr>
        <w:t xml:space="preserve"> за первый год работы возникает у работника по истечении 6 месяцев его непрерывной работы в учреждении.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5.11. Супругам, родителям и детям, работающим в пансионате, предоставляется право на одновременный уход в отпуск. Если один из них имеет отпуск большей </w:t>
      </w:r>
      <w:r>
        <w:rPr>
          <w:rFonts w:cs="Times New Roman"/>
          <w:szCs w:val="28"/>
        </w:rPr>
        <w:t xml:space="preserve">продолжительности, то другой может взять соответствующее число дней отпуска без сохранения заработной </w:t>
      </w:r>
      <w:proofErr w:type="gramStart"/>
      <w:r>
        <w:rPr>
          <w:rFonts w:cs="Times New Roman"/>
          <w:szCs w:val="28"/>
        </w:rPr>
        <w:t>платы</w:t>
      </w:r>
      <w:proofErr w:type="gramEnd"/>
      <w:r>
        <w:rPr>
          <w:rFonts w:cs="Times New Roman"/>
          <w:szCs w:val="28"/>
        </w:rPr>
        <w:t xml:space="preserve"> без ущерба для нормального функционирования учреждения.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5.12. Работник, столкнувшийся с указанными ниже обстоятельствами семейного или личного харак</w:t>
      </w:r>
      <w:r>
        <w:rPr>
          <w:rFonts w:cs="Times New Roman"/>
          <w:szCs w:val="28"/>
        </w:rPr>
        <w:t>тера, имеет безусловное право на получение дополнительного оплачиваемого отпуска: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в связи с бракосочетанием работника – 3 рабочих дня;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связи с рождением или усыновлением ребенка – 2 рабочих дня;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для сопровождения детей (1-3 класс) в школу в первый </w:t>
      </w:r>
      <w:r>
        <w:rPr>
          <w:rFonts w:cs="Times New Roman"/>
          <w:szCs w:val="28"/>
        </w:rPr>
        <w:t>день учебного года – 1 рабочий день;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для проводов детей в армию – 1 рабочий день;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связи с бракосочетанием детей работника – 3 </w:t>
      </w:r>
      <w:proofErr w:type="spellStart"/>
      <w:r>
        <w:rPr>
          <w:rFonts w:cs="Times New Roman"/>
          <w:szCs w:val="28"/>
        </w:rPr>
        <w:t>рабочихдня</w:t>
      </w:r>
      <w:proofErr w:type="spellEnd"/>
      <w:r>
        <w:rPr>
          <w:rFonts w:cs="Times New Roman"/>
          <w:szCs w:val="28"/>
        </w:rPr>
        <w:t>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связи с переездом на новое место жительства – 3 рабочих дня;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для участия в похоронах родных и близких – 3 </w:t>
      </w:r>
      <w:r>
        <w:rPr>
          <w:rFonts w:cs="Times New Roman"/>
          <w:szCs w:val="28"/>
        </w:rPr>
        <w:t>рабочих дня;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для посещения ЛПУ в течение года – 5 рабочих дней.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5.13. Предоставлять работникам на основании письменного заявления отпуска без сохранения заработной платы по семейным обстоятельствам и другим уважительным причинам на срок по соглашению меж</w:t>
      </w:r>
      <w:r>
        <w:rPr>
          <w:rFonts w:cs="Times New Roman"/>
          <w:szCs w:val="28"/>
        </w:rPr>
        <w:t>ду работником и работодателем.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5.14. В стаж, дающий право на ежегодный оплачиваемый отпуск, включается время предоставляемых по просьбе работника отпусков без сохранения заработной платы продолжительностью не более 21 календарного дня, а для лиц, совмещающ</w:t>
      </w:r>
      <w:r>
        <w:rPr>
          <w:rFonts w:cs="Times New Roman"/>
          <w:szCs w:val="28"/>
        </w:rPr>
        <w:t>их работу с обучением, время предоставления по их просьбе отпуска без сохранения заработной платы продолжительностью до одного календарного месяца.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5.15. В стаж работы, дающий право на получение дополнительного оплачиваемого отпуска, за работу во вредных у</w:t>
      </w:r>
      <w:r>
        <w:rPr>
          <w:rFonts w:cs="Times New Roman"/>
          <w:szCs w:val="28"/>
        </w:rPr>
        <w:t>словиях труда, включаются: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период временной нетрудоспособности; 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время отпуска по беременности и родам;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время выполнения государственных и общественных обязанностей, в том числе на курсах повышения квалификации и время специализации.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5.16. Стороны до</w:t>
      </w:r>
      <w:r>
        <w:rPr>
          <w:rFonts w:cs="Times New Roman"/>
          <w:szCs w:val="28"/>
        </w:rPr>
        <w:t>говорились считать приоритетным направлением совместной деятельности сторон закрепление молодых работников (в возрасте до 35 лет) в учреждении, содействие повышению их профессиональной квалификации, служебному росту и социальной защищенности.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6. </w:t>
      </w:r>
      <w:r>
        <w:rPr>
          <w:rFonts w:cs="Times New Roman"/>
          <w:szCs w:val="28"/>
        </w:rPr>
        <w:t>Охрана труда и здоровья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 Работодатель в соответствии с действующим законодательством и нормативными правовыми актами по охране труда обязуется:</w:t>
      </w:r>
    </w:p>
    <w:p w:rsidR="00415B73" w:rsidRDefault="00510D0C">
      <w:pPr>
        <w:widowControl w:val="0"/>
        <w:spacing w:line="360" w:lineRule="auto"/>
        <w:jc w:val="both"/>
      </w:pPr>
      <w:r>
        <w:rPr>
          <w:rFonts w:cs="Times New Roman"/>
          <w:szCs w:val="28"/>
        </w:rPr>
        <w:t>6.1.1. Выполнить в установленные сроки план мероприятий по улучшению условий и охране труда.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6.1.2. Обеспечить информирование работников об условиях и охране труда на рабочих местах.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6.1.3. Разрабатывать и утверждать с учетом мнения Выборного профсоюзного органа инструкции по охране труда для работников учреждения.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6.1.4. Для всех поступающих на р</w:t>
      </w:r>
      <w:r>
        <w:rPr>
          <w:rFonts w:cs="Times New Roman"/>
          <w:szCs w:val="28"/>
        </w:rPr>
        <w:t>аботу лиц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415B73" w:rsidRDefault="00510D0C">
      <w:pPr>
        <w:widowControl w:val="0"/>
        <w:spacing w:line="360" w:lineRule="auto"/>
        <w:jc w:val="both"/>
      </w:pPr>
      <w:r>
        <w:rPr>
          <w:rFonts w:cs="Times New Roman"/>
          <w:szCs w:val="28"/>
        </w:rPr>
        <w:t>6.1.5. Обеспечивать обучение лиц, поступающих на работу с вредными и (или) опасными условиями труда</w:t>
      </w:r>
      <w:r>
        <w:rPr>
          <w:rFonts w:cs="Times New Roman"/>
          <w:szCs w:val="28"/>
        </w:rPr>
        <w:t>, безопасным методам и приемам выполнения работ со стажировкой на рабочем месте и сдачей экзаменов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проводить их периодическое обучение по охране труда и проверку знаний требований охраны труда в период работы.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6.1.6. Осуществлять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выполнением </w:t>
      </w:r>
      <w:r>
        <w:rPr>
          <w:rFonts w:cs="Times New Roman"/>
          <w:szCs w:val="28"/>
        </w:rPr>
        <w:t>плана мероприятий по улучшению условий и охране труда, за состоянием условий и охраны труда на рабочих местах, за правильностью применения работниками средств индивидуальной и коллективной защиты.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6.1.7. </w:t>
      </w:r>
      <w:proofErr w:type="gramStart"/>
      <w:r>
        <w:rPr>
          <w:rFonts w:cs="Times New Roman"/>
          <w:szCs w:val="28"/>
        </w:rPr>
        <w:t>На работах с вредными и (или) опасными условиями тру</w:t>
      </w:r>
      <w:r>
        <w:rPr>
          <w:rFonts w:cs="Times New Roman"/>
          <w:szCs w:val="28"/>
        </w:rPr>
        <w:t>да, а так же на работах, выполняемых в особых температурных условиях или связанных с загрязнением, работникам учреждения бесплатно выдаются прошедшие обязательную сертификацию или декларирование соответствия специальная одежда, специальная обувь и другие с</w:t>
      </w:r>
      <w:r>
        <w:rPr>
          <w:rFonts w:cs="Times New Roman"/>
          <w:szCs w:val="28"/>
        </w:rPr>
        <w:t xml:space="preserve">редства индивидуальной защиты, а также смывающие и (или) обеззараживающие средства в соответствии с типовыми </w:t>
      </w:r>
      <w:r>
        <w:rPr>
          <w:rFonts w:cs="Times New Roman"/>
          <w:szCs w:val="28"/>
        </w:rPr>
        <w:lastRenderedPageBreak/>
        <w:t>нормами.</w:t>
      </w:r>
      <w:proofErr w:type="gramEnd"/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6.1.8. Предоставлять работникам, занятым на работах с вредными и опасными условиями труда, льготы и компенсации согласно действующему зако</w:t>
      </w:r>
      <w:r>
        <w:rPr>
          <w:rFonts w:cs="Times New Roman"/>
          <w:szCs w:val="28"/>
        </w:rPr>
        <w:t>нодательству.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6.1.9. Обеспечивать в соответствии со ст. 212 ТК РФ соответствующие требованиям охраны труда условия труда на каждом рабочем месте. В целях профилактики неблагоприятного воздействия микроклимата с температурой воздуха на рабочих местах выше </w:t>
      </w:r>
      <w:r>
        <w:rPr>
          <w:rFonts w:cs="Times New Roman"/>
          <w:szCs w:val="28"/>
        </w:rPr>
        <w:t>(ниже) допустимых величин использовать защитные мероприятия: регламентация времени работы, в частности перерывы в работе, сокращение рабочего дня, изменение режима работы.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6.1.10. Обеспечить условия и охрану труда женщин, в том числе: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освобождать от рабо</w:t>
      </w:r>
      <w:r>
        <w:rPr>
          <w:rFonts w:cs="Times New Roman"/>
          <w:szCs w:val="28"/>
        </w:rPr>
        <w:t xml:space="preserve">ты с сохранением среднего заработка беременных женщин для прохождения медицинских обследований, если такие обследования не могут быть проведены в рабочее время; 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переводить женщин (по их заявлению), имеющих детей в возрасте до полутора лет, в случае нево</w:t>
      </w:r>
      <w:r>
        <w:rPr>
          <w:rFonts w:cs="Times New Roman"/>
          <w:szCs w:val="28"/>
        </w:rPr>
        <w:t>зможности выполнения прежней работы, на другую работу с сохранением среднего заработка по прежней работе до достижения ребенком возраста полутора лет.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6.1.11. Обеспечить условия труда молодежи, в том числе: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исключить условия труда лиц в возрасте до 18 ле</w:t>
      </w:r>
      <w:r>
        <w:rPr>
          <w:rFonts w:cs="Times New Roman"/>
          <w:szCs w:val="28"/>
        </w:rPr>
        <w:t>т на тяжелых физических работах и работах с вредными и/или опасными условиями труда;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по просьбе лиц, обучающихся без отрыва от производства, установить индивидуальные режимы труда.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6.2. Выборный профсоюзный орган постоянно осуществляет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состоя</w:t>
      </w:r>
      <w:r>
        <w:rPr>
          <w:rFonts w:cs="Times New Roman"/>
          <w:szCs w:val="28"/>
        </w:rPr>
        <w:t>нием охраны труда на рабочих местах, контролирует возмещение вреда, причиненного здоровью работников, предъявляет обязательные к исполнению Работодателем требования о приостановке работ в случаях непосредственной угрозы их жизни и здоровью.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6.3. Работодате</w:t>
      </w:r>
      <w:r>
        <w:rPr>
          <w:rFonts w:cs="Times New Roman"/>
          <w:szCs w:val="28"/>
        </w:rPr>
        <w:t xml:space="preserve">ль создает необходимые условия для выполнения Выборным профсоюзным органом их обязанностей по осуществлению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состоянием условий и охраны труда: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обеспечивает нормативно-технической документацией, методической литературой;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предоставляет оплачи</w:t>
      </w:r>
      <w:r>
        <w:rPr>
          <w:rFonts w:cs="Times New Roman"/>
          <w:szCs w:val="28"/>
        </w:rPr>
        <w:t>ваемое время (не менее 2 часов в неделю) для выполнения общественных обязанностей;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 Работники обязуются соблюдать предусмотренные законодательными и иными нормативными правовыми актами требования в области охраны труда, в том числе: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правильно применя</w:t>
      </w:r>
      <w:r>
        <w:rPr>
          <w:rFonts w:cs="Times New Roman"/>
          <w:szCs w:val="28"/>
        </w:rPr>
        <w:t>ть средства индивидуальной и коллективной защиты;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проходить обучение безопасным методам и приемам выполнения работ по охране труда;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немедленно извещать своего руководителя или замещающего его лица о любой ситуации, угрожающей жизни и здоровью людей;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проходить обязательные и предварительные медицинские обследования.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Раздел 7. Социальные гарантии, льготы и компенсации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7.1. Стороны договорились, что за счет экономии по фонду оплаты труда производить единовременную выплату: </w:t>
      </w:r>
    </w:p>
    <w:p w:rsidR="00415B73" w:rsidRDefault="00510D0C">
      <w:pPr>
        <w:widowControl w:val="0"/>
        <w:spacing w:line="36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- юбиляр</w:t>
      </w:r>
      <w:r>
        <w:rPr>
          <w:rFonts w:cs="Times New Roman"/>
          <w:szCs w:val="28"/>
        </w:rPr>
        <w:t xml:space="preserve">ам (50, 55, 60, 65, 70, 75 лет) в зависимости от стажа работы в пансионате: </w:t>
      </w:r>
    </w:p>
    <w:p w:rsidR="00415B73" w:rsidRDefault="00510D0C">
      <w:pPr>
        <w:widowControl w:val="0"/>
        <w:spacing w:line="360" w:lineRule="auto"/>
        <w:ind w:firstLine="127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до одного года – 0,25 должностного оклада</w:t>
      </w:r>
    </w:p>
    <w:p w:rsidR="00415B73" w:rsidRDefault="00510D0C">
      <w:pPr>
        <w:widowControl w:val="0"/>
        <w:spacing w:line="360" w:lineRule="auto"/>
        <w:ind w:firstLine="127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от одного до пяти лет – 0,5 должностного оклада</w:t>
      </w:r>
    </w:p>
    <w:p w:rsidR="00415B73" w:rsidRDefault="00510D0C">
      <w:pPr>
        <w:widowControl w:val="0"/>
        <w:spacing w:line="360" w:lineRule="auto"/>
        <w:ind w:firstLine="127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свыше пяти лет – 1 должностной оклад.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 связи с рождением ребенка – в размере мин</w:t>
      </w:r>
      <w:r>
        <w:rPr>
          <w:rFonts w:cs="Times New Roman"/>
          <w:szCs w:val="28"/>
        </w:rPr>
        <w:t xml:space="preserve">имального </w:t>
      </w:r>
      <w:proofErr w:type="gramStart"/>
      <w:r>
        <w:rPr>
          <w:rFonts w:cs="Times New Roman"/>
          <w:szCs w:val="28"/>
        </w:rPr>
        <w:t>размера оплаты труда</w:t>
      </w:r>
      <w:proofErr w:type="gramEnd"/>
      <w:r>
        <w:rPr>
          <w:rFonts w:cs="Times New Roman"/>
          <w:szCs w:val="28"/>
        </w:rPr>
        <w:t>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 в связи с регистрацией брака, серебряной или золотой свадьбой – в размере 0,5 минимального </w:t>
      </w:r>
      <w:proofErr w:type="gramStart"/>
      <w:r>
        <w:rPr>
          <w:rFonts w:cs="Times New Roman"/>
          <w:szCs w:val="28"/>
        </w:rPr>
        <w:t>размера оплаты труда</w:t>
      </w:r>
      <w:proofErr w:type="gramEnd"/>
      <w:r>
        <w:rPr>
          <w:rFonts w:cs="Times New Roman"/>
          <w:szCs w:val="28"/>
        </w:rPr>
        <w:t>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в связи с поступлением ребенка в школу - в размере 0,5 минимального </w:t>
      </w:r>
      <w:proofErr w:type="gramStart"/>
      <w:r>
        <w:rPr>
          <w:rFonts w:cs="Times New Roman"/>
          <w:szCs w:val="28"/>
        </w:rPr>
        <w:t>размера оплаты труда</w:t>
      </w:r>
      <w:proofErr w:type="gramEnd"/>
      <w:r>
        <w:rPr>
          <w:rFonts w:cs="Times New Roman"/>
          <w:szCs w:val="28"/>
        </w:rPr>
        <w:t>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 связи со смер</w:t>
      </w:r>
      <w:r>
        <w:rPr>
          <w:rFonts w:cs="Times New Roman"/>
          <w:szCs w:val="28"/>
        </w:rPr>
        <w:t>тью близких родственников – в размере 0,5 должностного оклада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>
        <w:t> </w:t>
      </w:r>
      <w:r>
        <w:rPr>
          <w:rFonts w:cs="Times New Roman"/>
          <w:szCs w:val="28"/>
        </w:rPr>
        <w:t xml:space="preserve">в связи с длительной болезнью работника – в размере минимального </w:t>
      </w:r>
      <w:proofErr w:type="gramStart"/>
      <w:r>
        <w:rPr>
          <w:rFonts w:cs="Times New Roman"/>
          <w:szCs w:val="28"/>
        </w:rPr>
        <w:t>размера оплаты труда</w:t>
      </w:r>
      <w:proofErr w:type="gramEnd"/>
      <w:r>
        <w:rPr>
          <w:rFonts w:cs="Times New Roman"/>
          <w:szCs w:val="28"/>
        </w:rPr>
        <w:t>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 связи с другими обстоятельствами – по ходатайству профсоюзного комитета в зависимости от финансовой в</w:t>
      </w:r>
      <w:r>
        <w:rPr>
          <w:rFonts w:cs="Times New Roman"/>
          <w:szCs w:val="28"/>
        </w:rPr>
        <w:t>озможности пансионата.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 Выборный профсоюзный орган обеспечивает организацию летней оздоровительной кампании и новогодних праздников для детей и частичное финансирование этих мероприятий для родителей членов профсоюза.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7.3. Работодатель обязуется оказыв</w:t>
      </w:r>
      <w:r>
        <w:rPr>
          <w:rFonts w:cs="Times New Roman"/>
          <w:szCs w:val="28"/>
        </w:rPr>
        <w:t>ать работникам учреждения медицинскую помощь на безвозмездной основе в условиях пансионата (</w:t>
      </w:r>
      <w:proofErr w:type="spellStart"/>
      <w:r>
        <w:rPr>
          <w:rFonts w:cs="Times New Roman"/>
          <w:szCs w:val="28"/>
        </w:rPr>
        <w:t>физиолечение</w:t>
      </w:r>
      <w:proofErr w:type="spellEnd"/>
      <w:r>
        <w:rPr>
          <w:rFonts w:cs="Times New Roman"/>
          <w:szCs w:val="28"/>
        </w:rPr>
        <w:t xml:space="preserve">, ЛФК, массаж и </w:t>
      </w:r>
      <w:proofErr w:type="spellStart"/>
      <w:proofErr w:type="gramStart"/>
      <w:r>
        <w:rPr>
          <w:rFonts w:cs="Times New Roman"/>
          <w:szCs w:val="28"/>
        </w:rPr>
        <w:t>др</w:t>
      </w:r>
      <w:proofErr w:type="spellEnd"/>
      <w:proofErr w:type="gramEnd"/>
      <w:r>
        <w:rPr>
          <w:rFonts w:cs="Times New Roman"/>
          <w:szCs w:val="28"/>
        </w:rPr>
        <w:t xml:space="preserve"> по назначению врача).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Раздел 8. Гарантия деятельности профсоюзной организации</w:t>
      </w:r>
    </w:p>
    <w:p w:rsidR="00415B73" w:rsidRDefault="00415B73">
      <w:pPr>
        <w:widowControl w:val="0"/>
        <w:spacing w:line="276" w:lineRule="auto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spacing w:line="276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8.1. Работодатель и Выборный профсоюзный орган </w:t>
      </w:r>
      <w:r>
        <w:rPr>
          <w:rFonts w:cs="Times New Roman"/>
          <w:szCs w:val="28"/>
        </w:rPr>
        <w:t>строят свои взаимоотношения, руководствуясь законодательством РФ, отраслевым соглашением, настоящим коллективным договором.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8.2. Работодатель предоставляет возможность представителю Выборного профсоюзного органа участвовать в совещаниях по обсуждению финан</w:t>
      </w:r>
      <w:r>
        <w:rPr>
          <w:rFonts w:cs="Times New Roman"/>
          <w:szCs w:val="28"/>
        </w:rPr>
        <w:t>сово-хозяйственной деятельности пансионата, актуальных вопросов для работников.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8.3. Работодатель обязуется: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на основании личных письменных заявлений членов Профсоюза ежемесячно производить безналичное удержание и бесплатное перечисление </w:t>
      </w:r>
      <w:r>
        <w:rPr>
          <w:rFonts w:cs="Times New Roman"/>
          <w:szCs w:val="28"/>
        </w:rPr>
        <w:lastRenderedPageBreak/>
        <w:t>через бухгалтери</w:t>
      </w:r>
      <w:r>
        <w:rPr>
          <w:rFonts w:cs="Times New Roman"/>
          <w:szCs w:val="28"/>
        </w:rPr>
        <w:t>ю на счета соответствующих выборных органов профсоюзных организаций членских профсоюзных взносов одновременно с выплатой заработной платы.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предоставлять Выборному профсоюзному органу бесплатно для обеспечения </w:t>
      </w:r>
      <w:proofErr w:type="gramStart"/>
      <w:r>
        <w:rPr>
          <w:rFonts w:cs="Times New Roman"/>
          <w:szCs w:val="28"/>
        </w:rPr>
        <w:t>деятельности</w:t>
      </w:r>
      <w:proofErr w:type="gramEnd"/>
      <w:r>
        <w:rPr>
          <w:rFonts w:cs="Times New Roman"/>
          <w:szCs w:val="28"/>
        </w:rPr>
        <w:t xml:space="preserve"> в интересах работников оборудова</w:t>
      </w:r>
      <w:r>
        <w:rPr>
          <w:rFonts w:cs="Times New Roman"/>
          <w:szCs w:val="28"/>
        </w:rPr>
        <w:t>нные помещения, средства связи, транспортные средства;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предоставлять Выборному профсоюзному органу возможность проведения собраний, конференций, заседаний без нарушения нормальной деятельности пансионата, выделять для этой цели помещение;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предоставлять</w:t>
      </w:r>
      <w:r>
        <w:rPr>
          <w:rFonts w:cs="Times New Roman"/>
          <w:szCs w:val="28"/>
        </w:rPr>
        <w:t xml:space="preserve"> Выборному профсоюзному органу возможность для размещения информации в доступном для всех работников месте;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безвозмездно производить для выборного профсоюзного органа множительные и машинописные работы;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освобождать от основной работы членов выборного </w:t>
      </w:r>
      <w:r>
        <w:rPr>
          <w:rFonts w:cs="Times New Roman"/>
          <w:szCs w:val="28"/>
        </w:rPr>
        <w:t xml:space="preserve">профсоюзного органа, а не освобожденных от нее, с сохранением средней заработной платы для выполнения общественных обязанностей в интересах работников, прохождения профсоюзной учебы, участия делегатов в работе конференций, заседаний Выборного профсоюзного </w:t>
      </w:r>
      <w:r>
        <w:rPr>
          <w:rFonts w:cs="Times New Roman"/>
          <w:szCs w:val="28"/>
        </w:rPr>
        <w:t>органа и его выборных органов, а также проводимых ими мероприятиях;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поощрять руководителей Выборного профсоюзного органа за содействие и активное участие в решении социально-экономических задач и оказании государственных услуг населению.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8.4. Расторжение</w:t>
      </w:r>
      <w:r>
        <w:rPr>
          <w:rFonts w:cs="Times New Roman"/>
          <w:szCs w:val="28"/>
        </w:rPr>
        <w:t xml:space="preserve"> трудовых договоров по инициативе Работодателя с членами Выборного профсоюзного органа, не освобожденных от основной работы, допускается, помимо общего порядка увольнения, только с предварительного согласия соответствующего вышестоящего профсоюзного органа</w:t>
      </w:r>
      <w:r>
        <w:rPr>
          <w:rFonts w:cs="Times New Roman"/>
          <w:szCs w:val="28"/>
        </w:rPr>
        <w:t>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8.5. Членам профсоюзного комитета, не освобожденным от  основной работы, за дополнительную к трудовым обязанностям общественную работу в </w:t>
      </w:r>
      <w:r>
        <w:rPr>
          <w:rFonts w:cs="Times New Roman"/>
          <w:szCs w:val="28"/>
        </w:rPr>
        <w:lastRenderedPageBreak/>
        <w:t>коллективе, предоставляются дополнительные отпуска с оплатой из расчета средней заработной платы: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председателю проф</w:t>
      </w:r>
      <w:r>
        <w:rPr>
          <w:rFonts w:cs="Times New Roman"/>
          <w:szCs w:val="28"/>
        </w:rPr>
        <w:t>кома – 3 рабочих дня;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членам профкома – 1 рабочий день.</w:t>
      </w:r>
    </w:p>
    <w:p w:rsidR="00415B73" w:rsidRDefault="00415B73">
      <w:pPr>
        <w:widowControl w:val="0"/>
        <w:spacing w:line="276" w:lineRule="auto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spacing w:line="276" w:lineRule="auto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spacing w:line="276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Раздел 9. Заключительные положения</w:t>
      </w: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spacing w:line="360" w:lineRule="auto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9.1. Работодатель обеспечивает тиражирование коллективного договора и ознакомление с ним работников в 5-дневный срок с момента его подписания, а всех вновь по</w:t>
      </w:r>
      <w:r>
        <w:rPr>
          <w:rFonts w:cs="Times New Roman"/>
          <w:szCs w:val="28"/>
        </w:rPr>
        <w:t>ступающих работников знакомит с коллективным договором непосредственно при приеме на работу.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9.2. Работодатель обязуется направить настоящий коллективный договор, равно как и все возможные его изменения и дополнения, на регистрацию в орган по труду в 7-дне</w:t>
      </w:r>
      <w:r>
        <w:rPr>
          <w:rFonts w:cs="Times New Roman"/>
          <w:szCs w:val="28"/>
        </w:rPr>
        <w:t>вный срок со дня подписания.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9.3. Работодатель и выборный профсоюзный орган систематически проверяют выполнение коллективного договора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тороны обязуются один раз в год отчитываться о выполнении коллективного договора на общем собрании ( конференции работн</w:t>
      </w:r>
      <w:r>
        <w:rPr>
          <w:rFonts w:cs="Times New Roman"/>
          <w:szCs w:val="28"/>
        </w:rPr>
        <w:t>иков).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9.4 Выборный профсоюзный орган для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выполнением настоящего коллективного договора: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проводит проверки силами своих комиссий и активистов;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запрашивает у Работодателя информацию о ходе и итогах выполнения коллективного договора и получае</w:t>
      </w:r>
      <w:r>
        <w:rPr>
          <w:rFonts w:cs="Times New Roman"/>
          <w:szCs w:val="28"/>
        </w:rPr>
        <w:t>т ее не позднее двух недель со дня получения Работодателем соответствующего запроса;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имеет возможность заслушать на своих заседаниях представителей работодателя о ходе выполнения положений договора.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9.5</w:t>
      </w:r>
      <w:proofErr w:type="gramStart"/>
      <w:r>
        <w:rPr>
          <w:rFonts w:cs="Times New Roman"/>
          <w:szCs w:val="28"/>
        </w:rPr>
        <w:t> Д</w:t>
      </w:r>
      <w:proofErr w:type="gramEnd"/>
      <w:r>
        <w:rPr>
          <w:rFonts w:cs="Times New Roman"/>
          <w:szCs w:val="28"/>
        </w:rPr>
        <w:t xml:space="preserve">ля урегулирования разногласий в ходе коллективных </w:t>
      </w:r>
      <w:r>
        <w:rPr>
          <w:rFonts w:cs="Times New Roman"/>
          <w:szCs w:val="28"/>
        </w:rPr>
        <w:t xml:space="preserve">переговоров и </w:t>
      </w:r>
      <w:r>
        <w:rPr>
          <w:rFonts w:cs="Times New Roman"/>
          <w:szCs w:val="28"/>
        </w:rPr>
        <w:lastRenderedPageBreak/>
        <w:t>выполнения коллективного договора стороны используют примирительные процедуры в соответствии с Трудовым кодексом РФ.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9.6 Работодатель и уполномоченные им лица за неисполнение коллективного договора и нарушение его условий несут ответственност</w:t>
      </w:r>
      <w:r>
        <w:rPr>
          <w:rFonts w:cs="Times New Roman"/>
          <w:szCs w:val="28"/>
        </w:rPr>
        <w:t>ь в соответствии с законодательством.</w:t>
      </w:r>
    </w:p>
    <w:p w:rsidR="00415B73" w:rsidRDefault="00510D0C">
      <w:pPr>
        <w:widowControl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9.7 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 и подписать его до окончания срока действия настоящего коллек</w:t>
      </w:r>
      <w:r>
        <w:rPr>
          <w:rFonts w:cs="Times New Roman"/>
          <w:szCs w:val="28"/>
        </w:rPr>
        <w:t>тивного договора.</w:t>
      </w: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510D0C">
      <w:pPr>
        <w:widowControl w:val="0"/>
        <w:tabs>
          <w:tab w:val="left" w:pos="612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Директор</w:t>
      </w:r>
      <w:r>
        <w:rPr>
          <w:rFonts w:cs="Times New Roman"/>
          <w:szCs w:val="28"/>
        </w:rPr>
        <w:tab/>
        <w:t xml:space="preserve">Председатель </w:t>
      </w:r>
      <w:proofErr w:type="gramStart"/>
      <w:r>
        <w:rPr>
          <w:rFonts w:cs="Times New Roman"/>
          <w:szCs w:val="28"/>
        </w:rPr>
        <w:t>первичной</w:t>
      </w:r>
      <w:proofErr w:type="gramEnd"/>
    </w:p>
    <w:p w:rsidR="00415B73" w:rsidRDefault="00510D0C">
      <w:pPr>
        <w:widowControl w:val="0"/>
        <w:tabs>
          <w:tab w:val="left" w:pos="612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БУ </w:t>
      </w:r>
      <w:proofErr w:type="gramStart"/>
      <w:r>
        <w:rPr>
          <w:rFonts w:cs="Times New Roman"/>
          <w:szCs w:val="28"/>
        </w:rPr>
        <w:t>ВО</w:t>
      </w:r>
      <w:proofErr w:type="gramEnd"/>
      <w:r>
        <w:rPr>
          <w:rFonts w:cs="Times New Roman"/>
          <w:szCs w:val="28"/>
        </w:rPr>
        <w:t xml:space="preserve"> «Дом-интернет</w:t>
      </w:r>
      <w:r>
        <w:rPr>
          <w:rFonts w:cs="Times New Roman"/>
          <w:szCs w:val="28"/>
        </w:rPr>
        <w:tab/>
        <w:t>профсоюзной организации</w:t>
      </w:r>
    </w:p>
    <w:p w:rsidR="00415B73" w:rsidRDefault="00510D0C">
      <w:pPr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престарелых и инвалидов</w:t>
      </w:r>
    </w:p>
    <w:p w:rsidR="00415B73" w:rsidRDefault="00510D0C">
      <w:pPr>
        <w:widowControl w:val="0"/>
        <w:tabs>
          <w:tab w:val="left" w:pos="6105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«Пансионат «Каширский»</w:t>
      </w:r>
      <w:r>
        <w:rPr>
          <w:rFonts w:cs="Times New Roman"/>
          <w:szCs w:val="28"/>
        </w:rPr>
        <w:tab/>
      </w:r>
      <w:proofErr w:type="spellStart"/>
      <w:r>
        <w:rPr>
          <w:rFonts w:cs="Times New Roman"/>
          <w:szCs w:val="28"/>
        </w:rPr>
        <w:t>_________А.В.Трубчанинова</w:t>
      </w:r>
      <w:proofErr w:type="spellEnd"/>
    </w:p>
    <w:p w:rsidR="00415B73" w:rsidRDefault="00510D0C">
      <w:pPr>
        <w:widowControl w:val="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__________Л.Д.Афанасьев</w:t>
      </w:r>
      <w:proofErr w:type="spellEnd"/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 w:rsidP="00510D0C">
      <w:pPr>
        <w:widowControl w:val="0"/>
        <w:ind w:firstLine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510D0C" w:rsidP="00510D0C">
      <w:pPr>
        <w:widowControl w:val="0"/>
        <w:ind w:firstLine="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120765" cy="8732609"/>
            <wp:effectExtent l="19050" t="0" r="0" b="0"/>
            <wp:docPr id="2" name="Рисунок 2" descr="C:\Users\ALENA\Pictures\ControlCenter4\Scan\CCI2208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\Pictures\ControlCenter4\Scan\CCI22082019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3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both"/>
        <w:rPr>
          <w:rFonts w:cs="Times New Roman"/>
          <w:szCs w:val="28"/>
        </w:rPr>
      </w:pPr>
    </w:p>
    <w:p w:rsidR="00415B73" w:rsidRDefault="00415B73">
      <w:pPr>
        <w:widowControl w:val="0"/>
        <w:jc w:val="center"/>
        <w:rPr>
          <w:rFonts w:cs="Times New Roman"/>
          <w:b/>
          <w:sz w:val="72"/>
          <w:szCs w:val="72"/>
        </w:rPr>
      </w:pP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widowControl w:val="0"/>
        <w:jc w:val="center"/>
        <w:rPr>
          <w:rFonts w:cs="Times New Roman"/>
          <w:sz w:val="52"/>
          <w:szCs w:val="52"/>
        </w:rPr>
      </w:pPr>
    </w:p>
    <w:p w:rsidR="00415B73" w:rsidRDefault="00415B73">
      <w:pPr>
        <w:widowControl w:val="0"/>
        <w:jc w:val="center"/>
      </w:pPr>
    </w:p>
    <w:sectPr w:rsidR="00415B73" w:rsidSect="00415B73">
      <w:pgSz w:w="11906" w:h="16838"/>
      <w:pgMar w:top="1418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B73"/>
    <w:rsid w:val="00415B73"/>
    <w:rsid w:val="0051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8A"/>
    <w:pPr>
      <w:ind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666BF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4">
    <w:name w:val="Body Text"/>
    <w:basedOn w:val="a"/>
    <w:rsid w:val="009666BF"/>
    <w:pPr>
      <w:spacing w:after="140" w:line="276" w:lineRule="auto"/>
    </w:pPr>
  </w:style>
  <w:style w:type="paragraph" w:styleId="a5">
    <w:name w:val="List"/>
    <w:basedOn w:val="a4"/>
    <w:rsid w:val="009666BF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9666B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9666BF"/>
    <w:pPr>
      <w:suppressLineNumbers/>
    </w:pPr>
    <w:rPr>
      <w:rFonts w:ascii="PT Sans" w:hAnsi="PT Sans" w:cs="Noto Sans Devanagari"/>
    </w:rPr>
  </w:style>
  <w:style w:type="paragraph" w:styleId="a7">
    <w:name w:val="List Paragraph"/>
    <w:basedOn w:val="a"/>
    <w:uiPriority w:val="34"/>
    <w:qFormat/>
    <w:rsid w:val="009B1C8A"/>
    <w:pPr>
      <w:ind w:left="720"/>
      <w:contextualSpacing/>
    </w:pPr>
  </w:style>
  <w:style w:type="table" w:styleId="a8">
    <w:name w:val="Table Grid"/>
    <w:basedOn w:val="a1"/>
    <w:uiPriority w:val="59"/>
    <w:rsid w:val="009B1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0D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F7FDC-2793-4334-9F70-2FDF4E2E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26</Pages>
  <Words>5512</Words>
  <Characters>31422</Characters>
  <Application>Microsoft Office Word</Application>
  <DocSecurity>0</DocSecurity>
  <Lines>261</Lines>
  <Paragraphs>73</Paragraphs>
  <ScaleCrop>false</ScaleCrop>
  <Company/>
  <LinksUpToDate>false</LinksUpToDate>
  <CharactersWithSpaces>36861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dc:description/>
  <cp:lastModifiedBy>ALENA</cp:lastModifiedBy>
  <cp:revision>26</cp:revision>
  <cp:lastPrinted>2019-07-24T06:40:00Z</cp:lastPrinted>
  <dcterms:created xsi:type="dcterms:W3CDTF">2014-06-02T06:53:00Z</dcterms:created>
  <dcterms:modified xsi:type="dcterms:W3CDTF">2019-08-22T10:26:00Z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